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549F1" w14:textId="45D1C8B0" w:rsidR="00C266AA" w:rsidRDefault="00F96E8E">
      <w:pPr>
        <w:pStyle w:val="BodyText"/>
        <w:ind w:left="229"/>
        <w:rPr>
          <w:rFonts w:ascii="Times New Roman"/>
          <w:sz w:val="20"/>
        </w:rPr>
      </w:pPr>
      <w:r>
        <w:rPr>
          <w:rFonts w:ascii="Times New Roman"/>
          <w:noProof/>
          <w:sz w:val="20"/>
        </w:rPr>
        <w:drawing>
          <wp:inline distT="0" distB="0" distL="0" distR="0" wp14:anchorId="03DB2D39" wp14:editId="0A62A712">
            <wp:extent cx="2522646" cy="47777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522646" cy="477774"/>
                    </a:xfrm>
                    <a:prstGeom prst="rect">
                      <a:avLst/>
                    </a:prstGeom>
                  </pic:spPr>
                </pic:pic>
              </a:graphicData>
            </a:graphic>
          </wp:inline>
        </w:drawing>
      </w:r>
    </w:p>
    <w:p w14:paraId="44E25F2B" w14:textId="77777777" w:rsidR="00C266AA" w:rsidRDefault="00C266AA">
      <w:pPr>
        <w:pStyle w:val="BodyText"/>
        <w:rPr>
          <w:rFonts w:ascii="Times New Roman"/>
          <w:sz w:val="20"/>
        </w:rPr>
      </w:pPr>
    </w:p>
    <w:p w14:paraId="3B69CC70" w14:textId="77777777" w:rsidR="00C266AA" w:rsidRDefault="00C266AA">
      <w:pPr>
        <w:pStyle w:val="BodyText"/>
        <w:spacing w:before="1"/>
        <w:rPr>
          <w:rFonts w:ascii="Times New Roman"/>
          <w:sz w:val="29"/>
        </w:rPr>
      </w:pPr>
    </w:p>
    <w:p w14:paraId="16BB85AD" w14:textId="77777777" w:rsidR="005E7E84" w:rsidRDefault="005E7E84" w:rsidP="00590A68">
      <w:pPr>
        <w:pStyle w:val="Title"/>
        <w:ind w:left="0" w:firstLine="199"/>
        <w:jc w:val="left"/>
      </w:pPr>
      <w:r>
        <w:t>Official Rules</w:t>
      </w:r>
    </w:p>
    <w:p w14:paraId="64D4BA07" w14:textId="0FDD5F74" w:rsidR="00C266AA" w:rsidRDefault="00F96E8E" w:rsidP="00590A68">
      <w:pPr>
        <w:pStyle w:val="Title"/>
        <w:ind w:left="0" w:firstLine="199"/>
        <w:jc w:val="left"/>
      </w:pPr>
      <w:r>
        <w:t>CAB</w:t>
      </w:r>
      <w:r>
        <w:rPr>
          <w:spacing w:val="-5"/>
        </w:rPr>
        <w:t xml:space="preserve"> </w:t>
      </w:r>
      <w:r w:rsidR="00DE5DF6">
        <w:t>FreezeFest</w:t>
      </w:r>
      <w:r w:rsidR="006E5106">
        <w:t xml:space="preserve"> Swag Bags</w:t>
      </w:r>
      <w:r w:rsidR="005E7E84">
        <w:t xml:space="preserve"> Contest</w:t>
      </w:r>
      <w:r w:rsidR="00DE5DF6">
        <w:t xml:space="preserve">: </w:t>
      </w:r>
      <w:r w:rsidR="00762F5D">
        <w:t>Frozen Fortunes</w:t>
      </w:r>
      <w:r w:rsidR="006E5106">
        <w:t xml:space="preserve"> </w:t>
      </w:r>
    </w:p>
    <w:p w14:paraId="4FF19A79" w14:textId="77777777" w:rsidR="00C266AA" w:rsidRDefault="00C266AA">
      <w:pPr>
        <w:pStyle w:val="BodyText"/>
        <w:rPr>
          <w:b/>
          <w:sz w:val="28"/>
        </w:rPr>
      </w:pPr>
    </w:p>
    <w:p w14:paraId="02BFFE6F" w14:textId="77777777" w:rsidR="00C266AA" w:rsidRDefault="00F96E8E">
      <w:pPr>
        <w:pStyle w:val="BodyText"/>
        <w:ind w:left="199"/>
      </w:pPr>
      <w:r>
        <w:t>NO</w:t>
      </w:r>
      <w:r>
        <w:rPr>
          <w:spacing w:val="-7"/>
        </w:rPr>
        <w:t xml:space="preserve"> </w:t>
      </w:r>
      <w:r>
        <w:t>PURCHASE</w:t>
      </w:r>
      <w:r>
        <w:rPr>
          <w:spacing w:val="-5"/>
        </w:rPr>
        <w:t xml:space="preserve"> </w:t>
      </w:r>
      <w:r>
        <w:t>NECESSARY</w:t>
      </w:r>
      <w:r>
        <w:rPr>
          <w:spacing w:val="-5"/>
        </w:rPr>
        <w:t xml:space="preserve"> </w:t>
      </w:r>
      <w:r>
        <w:t>TO</w:t>
      </w:r>
      <w:r>
        <w:rPr>
          <w:spacing w:val="-5"/>
        </w:rPr>
        <w:t xml:space="preserve"> </w:t>
      </w:r>
      <w:r>
        <w:t>ENTER</w:t>
      </w:r>
      <w:r>
        <w:rPr>
          <w:spacing w:val="-4"/>
        </w:rPr>
        <w:t xml:space="preserve"> </w:t>
      </w:r>
      <w:r>
        <w:t>OR</w:t>
      </w:r>
      <w:r>
        <w:rPr>
          <w:spacing w:val="-5"/>
        </w:rPr>
        <w:t xml:space="preserve"> </w:t>
      </w:r>
      <w:r>
        <w:t>WIN</w:t>
      </w:r>
      <w:r>
        <w:rPr>
          <w:spacing w:val="-5"/>
        </w:rPr>
        <w:t xml:space="preserve"> </w:t>
      </w:r>
      <w:r>
        <w:t>AND</w:t>
      </w:r>
      <w:r>
        <w:rPr>
          <w:spacing w:val="-5"/>
        </w:rPr>
        <w:t xml:space="preserve"> </w:t>
      </w:r>
      <w:r>
        <w:t>WILL</w:t>
      </w:r>
      <w:r>
        <w:rPr>
          <w:spacing w:val="-3"/>
        </w:rPr>
        <w:t xml:space="preserve"> </w:t>
      </w:r>
      <w:r>
        <w:t>NOT</w:t>
      </w:r>
      <w:r>
        <w:rPr>
          <w:spacing w:val="-5"/>
        </w:rPr>
        <w:t xml:space="preserve"> </w:t>
      </w:r>
      <w:r>
        <w:t>IMPROVE</w:t>
      </w:r>
      <w:r>
        <w:rPr>
          <w:spacing w:val="-5"/>
        </w:rPr>
        <w:t xml:space="preserve"> </w:t>
      </w:r>
      <w:r>
        <w:t>THE</w:t>
      </w:r>
      <w:r>
        <w:rPr>
          <w:spacing w:val="-5"/>
        </w:rPr>
        <w:t xml:space="preserve"> </w:t>
      </w:r>
      <w:r>
        <w:t>CHANCES</w:t>
      </w:r>
      <w:r>
        <w:rPr>
          <w:spacing w:val="-4"/>
        </w:rPr>
        <w:t xml:space="preserve"> </w:t>
      </w:r>
      <w:r>
        <w:t>OF</w:t>
      </w:r>
      <w:r>
        <w:rPr>
          <w:spacing w:val="-3"/>
        </w:rPr>
        <w:t xml:space="preserve"> </w:t>
      </w:r>
      <w:r>
        <w:rPr>
          <w:spacing w:val="-2"/>
        </w:rPr>
        <w:t>WINNING.</w:t>
      </w:r>
    </w:p>
    <w:p w14:paraId="1A90A013" w14:textId="77777777" w:rsidR="00C266AA" w:rsidRDefault="00C266AA">
      <w:pPr>
        <w:pStyle w:val="BodyText"/>
        <w:spacing w:before="8"/>
        <w:rPr>
          <w:sz w:val="19"/>
        </w:rPr>
      </w:pPr>
    </w:p>
    <w:p w14:paraId="3959B1C7" w14:textId="0F143189" w:rsidR="00C266AA" w:rsidRDefault="00F96E8E">
      <w:pPr>
        <w:pStyle w:val="BodyText"/>
        <w:spacing w:line="247" w:lineRule="auto"/>
        <w:ind w:left="214" w:hanging="15"/>
      </w:pPr>
      <w:r>
        <w:t xml:space="preserve">This </w:t>
      </w:r>
      <w:r w:rsidR="005E7E84">
        <w:t xml:space="preserve">Contest </w:t>
      </w:r>
      <w:r>
        <w:t xml:space="preserve">is governed exclusively by the laws of the State of New York. You are not authorized to participate in the </w:t>
      </w:r>
      <w:r w:rsidR="00575608">
        <w:t xml:space="preserve">Contest </w:t>
      </w:r>
      <w:r>
        <w:t>if you are not a resident of the United States.</w:t>
      </w:r>
      <w:r w:rsidR="00575608">
        <w:t xml:space="preserve"> </w:t>
      </w:r>
      <w:r w:rsidR="005E7E84">
        <w:t>Void where prohibited, taxed, or restricted by law.</w:t>
      </w:r>
    </w:p>
    <w:p w14:paraId="4105E49A" w14:textId="77777777" w:rsidR="00C266AA" w:rsidRDefault="00C266AA">
      <w:pPr>
        <w:pStyle w:val="BodyText"/>
        <w:spacing w:before="11"/>
        <w:rPr>
          <w:sz w:val="25"/>
        </w:rPr>
      </w:pPr>
    </w:p>
    <w:p w14:paraId="4F73EC87" w14:textId="77777777" w:rsidR="00C266AA" w:rsidRDefault="00C266AA">
      <w:pPr>
        <w:pStyle w:val="BodyText"/>
        <w:spacing w:before="4"/>
        <w:rPr>
          <w:b/>
          <w:sz w:val="26"/>
        </w:rPr>
      </w:pPr>
    </w:p>
    <w:p w14:paraId="2D45D1B5" w14:textId="77777777" w:rsidR="00C266AA" w:rsidRDefault="00F96E8E">
      <w:pPr>
        <w:pStyle w:val="ListParagraph"/>
        <w:numPr>
          <w:ilvl w:val="0"/>
          <w:numId w:val="1"/>
        </w:numPr>
        <w:tabs>
          <w:tab w:val="left" w:pos="515"/>
        </w:tabs>
        <w:ind w:left="515" w:hanging="226"/>
        <w:jc w:val="left"/>
      </w:pPr>
      <w:r>
        <w:rPr>
          <w:b/>
        </w:rPr>
        <w:t>How</w:t>
      </w:r>
      <w:r>
        <w:rPr>
          <w:b/>
          <w:spacing w:val="-5"/>
        </w:rPr>
        <w:t xml:space="preserve"> </w:t>
      </w:r>
      <w:r>
        <w:rPr>
          <w:b/>
        </w:rPr>
        <w:t>to</w:t>
      </w:r>
      <w:r>
        <w:rPr>
          <w:b/>
          <w:spacing w:val="-4"/>
        </w:rPr>
        <w:t xml:space="preserve"> </w:t>
      </w:r>
      <w:r>
        <w:rPr>
          <w:b/>
        </w:rPr>
        <w:t>Enter</w:t>
      </w:r>
      <w:r>
        <w:rPr>
          <w:b/>
          <w:spacing w:val="-4"/>
        </w:rPr>
        <w:t xml:space="preserve"> </w:t>
      </w:r>
      <w:r>
        <w:rPr>
          <w:b/>
        </w:rPr>
        <w:t>and</w:t>
      </w:r>
      <w:r>
        <w:rPr>
          <w:b/>
          <w:spacing w:val="-4"/>
        </w:rPr>
        <w:t xml:space="preserve"> </w:t>
      </w:r>
      <w:r>
        <w:rPr>
          <w:b/>
        </w:rPr>
        <w:t>Method</w:t>
      </w:r>
      <w:r>
        <w:rPr>
          <w:b/>
          <w:spacing w:val="-5"/>
        </w:rPr>
        <w:t xml:space="preserve"> </w:t>
      </w:r>
      <w:r>
        <w:rPr>
          <w:b/>
        </w:rPr>
        <w:t>of</w:t>
      </w:r>
      <w:r>
        <w:rPr>
          <w:b/>
          <w:spacing w:val="-3"/>
        </w:rPr>
        <w:t xml:space="preserve"> </w:t>
      </w:r>
      <w:r>
        <w:rPr>
          <w:b/>
          <w:spacing w:val="-2"/>
        </w:rPr>
        <w:t>Entry:</w:t>
      </w:r>
    </w:p>
    <w:p w14:paraId="33880657" w14:textId="367874D7" w:rsidR="00C266AA" w:rsidRDefault="003240DF" w:rsidP="003240DF">
      <w:pPr>
        <w:pStyle w:val="ListParagraph"/>
        <w:numPr>
          <w:ilvl w:val="1"/>
          <w:numId w:val="1"/>
        </w:numPr>
        <w:tabs>
          <w:tab w:val="left" w:pos="889"/>
        </w:tabs>
        <w:spacing w:before="34" w:line="247" w:lineRule="auto"/>
        <w:ind w:right="225"/>
      </w:pPr>
      <w:r>
        <w:t>R</w:t>
      </w:r>
      <w:r w:rsidR="00557CEE">
        <w:t>egistered attendee</w:t>
      </w:r>
      <w:r>
        <w:t>s</w:t>
      </w:r>
      <w:r w:rsidR="00557CEE">
        <w:t xml:space="preserve"> on </w:t>
      </w:r>
      <w:proofErr w:type="spellStart"/>
      <w:r w:rsidR="00557CEE">
        <w:t>CampusGroups</w:t>
      </w:r>
      <w:proofErr w:type="spellEnd"/>
      <w:r w:rsidR="00557CEE">
        <w:t xml:space="preserve"> for </w:t>
      </w:r>
      <w:r w:rsidR="0044687A">
        <w:t>the College Activities Board (CAB):</w:t>
      </w:r>
      <w:r w:rsidR="00557CEE">
        <w:t xml:space="preserve"> “</w:t>
      </w:r>
      <w:r>
        <w:t xml:space="preserve">FreezeFest: </w:t>
      </w:r>
      <w:r w:rsidR="00D961AA">
        <w:t>Frozen Fortunes</w:t>
      </w:r>
      <w:r>
        <w:t xml:space="preserve">” event are eligible to enter the </w:t>
      </w:r>
      <w:r w:rsidR="005E7E84">
        <w:t>Contest</w:t>
      </w:r>
      <w:r>
        <w:t>.</w:t>
      </w:r>
    </w:p>
    <w:p w14:paraId="1427E384" w14:textId="75B69EE4" w:rsidR="003240DF" w:rsidRDefault="0062798F" w:rsidP="003240DF">
      <w:pPr>
        <w:pStyle w:val="ListParagraph"/>
        <w:numPr>
          <w:ilvl w:val="1"/>
          <w:numId w:val="1"/>
        </w:numPr>
        <w:tabs>
          <w:tab w:val="left" w:pos="889"/>
        </w:tabs>
        <w:spacing w:before="34" w:line="247" w:lineRule="auto"/>
        <w:ind w:right="225"/>
      </w:pPr>
      <w:r>
        <w:t>Attendees can</w:t>
      </w:r>
      <w:r w:rsidR="00C14F1D">
        <w:t xml:space="preserve"> receive and</w:t>
      </w:r>
      <w:r>
        <w:t xml:space="preserve"> fill out a “FreezeFest </w:t>
      </w:r>
      <w:r w:rsidR="008D2FAC">
        <w:t>Trivia</w:t>
      </w:r>
      <w:r>
        <w:t xml:space="preserve"> Card”</w:t>
      </w:r>
      <w:r w:rsidR="00C14F1D">
        <w:t xml:space="preserve"> by checking into the event. The card has a variety of trivia questions related to the event. By </w:t>
      </w:r>
      <w:r w:rsidR="008270F4">
        <w:t>participating and attending the</w:t>
      </w:r>
      <w:r w:rsidR="00C14F1D">
        <w:t xml:space="preserve"> event, students can fill out the </w:t>
      </w:r>
      <w:r w:rsidR="009C74E7">
        <w:t>card with answers to the questions.</w:t>
      </w:r>
    </w:p>
    <w:p w14:paraId="34AB9B44" w14:textId="3338F581" w:rsidR="009C74E7" w:rsidRDefault="009C74E7" w:rsidP="003240DF">
      <w:pPr>
        <w:pStyle w:val="ListParagraph"/>
        <w:numPr>
          <w:ilvl w:val="1"/>
          <w:numId w:val="1"/>
        </w:numPr>
        <w:tabs>
          <w:tab w:val="left" w:pos="889"/>
        </w:tabs>
        <w:spacing w:before="34" w:line="247" w:lineRule="auto"/>
        <w:ind w:right="225"/>
      </w:pPr>
      <w:r>
        <w:t xml:space="preserve">After filling out the </w:t>
      </w:r>
      <w:r w:rsidR="00613DCF">
        <w:t>Trivia</w:t>
      </w:r>
      <w:r>
        <w:t xml:space="preserve"> Card, students can return the card to the event staff. The first three (3) students to return a correctly filled out card will win a FreezeFest Swag Bag.</w:t>
      </w:r>
    </w:p>
    <w:p w14:paraId="26F0B9E8" w14:textId="77777777" w:rsidR="00C266AA" w:rsidRDefault="00C266AA">
      <w:pPr>
        <w:pStyle w:val="BodyText"/>
        <w:rPr>
          <w:sz w:val="24"/>
        </w:rPr>
      </w:pPr>
    </w:p>
    <w:p w14:paraId="7C18CC4C" w14:textId="77777777" w:rsidR="00C266AA" w:rsidRDefault="00C266AA">
      <w:pPr>
        <w:pStyle w:val="BodyText"/>
        <w:spacing w:before="7"/>
        <w:rPr>
          <w:sz w:val="23"/>
        </w:rPr>
      </w:pPr>
    </w:p>
    <w:p w14:paraId="5E6289B3" w14:textId="77777777" w:rsidR="00C266AA" w:rsidRDefault="00F96E8E">
      <w:pPr>
        <w:pStyle w:val="Heading1"/>
        <w:numPr>
          <w:ilvl w:val="0"/>
          <w:numId w:val="1"/>
        </w:numPr>
        <w:tabs>
          <w:tab w:val="left" w:pos="500"/>
        </w:tabs>
        <w:spacing w:before="1"/>
        <w:ind w:left="500" w:hanging="226"/>
        <w:jc w:val="left"/>
        <w:rPr>
          <w:b w:val="0"/>
        </w:rPr>
      </w:pPr>
      <w:r>
        <w:t>Start</w:t>
      </w:r>
      <w:r>
        <w:rPr>
          <w:spacing w:val="-4"/>
        </w:rPr>
        <w:t xml:space="preserve"> </w:t>
      </w:r>
      <w:r>
        <w:t>and</w:t>
      </w:r>
      <w:r>
        <w:rPr>
          <w:spacing w:val="-4"/>
        </w:rPr>
        <w:t xml:space="preserve"> </w:t>
      </w:r>
      <w:r>
        <w:t>End</w:t>
      </w:r>
      <w:r>
        <w:rPr>
          <w:spacing w:val="-4"/>
        </w:rPr>
        <w:t xml:space="preserve"> Date</w:t>
      </w:r>
    </w:p>
    <w:p w14:paraId="05498F3E" w14:textId="466E7079" w:rsidR="00C266AA" w:rsidRDefault="005E7E84">
      <w:pPr>
        <w:pStyle w:val="BodyText"/>
        <w:spacing w:before="21"/>
        <w:ind w:left="829"/>
      </w:pPr>
      <w:r>
        <w:t>Contest begins on</w:t>
      </w:r>
      <w:r w:rsidR="00F96E8E">
        <w:rPr>
          <w:spacing w:val="-1"/>
        </w:rPr>
        <w:t xml:space="preserve"> </w:t>
      </w:r>
      <w:r w:rsidR="00B648E0">
        <w:t>Friday</w:t>
      </w:r>
      <w:r w:rsidR="00F96E8E">
        <w:t>,</w:t>
      </w:r>
      <w:r w:rsidR="00F96E8E">
        <w:rPr>
          <w:spacing w:val="-2"/>
        </w:rPr>
        <w:t xml:space="preserve"> </w:t>
      </w:r>
      <w:r w:rsidR="0062798F">
        <w:t>February</w:t>
      </w:r>
      <w:r w:rsidR="00604E31">
        <w:t xml:space="preserve"> </w:t>
      </w:r>
      <w:r w:rsidR="00B648E0">
        <w:t>7</w:t>
      </w:r>
      <w:r w:rsidR="00F96E8E">
        <w:t>,</w:t>
      </w:r>
      <w:r w:rsidR="00F96E8E">
        <w:rPr>
          <w:spacing w:val="-2"/>
        </w:rPr>
        <w:t xml:space="preserve"> </w:t>
      </w:r>
      <w:proofErr w:type="gramStart"/>
      <w:r w:rsidR="0062798F">
        <w:t>2025</w:t>
      </w:r>
      <w:proofErr w:type="gramEnd"/>
      <w:r>
        <w:t xml:space="preserve"> at</w:t>
      </w:r>
      <w:r w:rsidR="004E51D6">
        <w:t xml:space="preserve"> </w:t>
      </w:r>
      <w:r w:rsidR="00B648E0">
        <w:t>12</w:t>
      </w:r>
      <w:r w:rsidR="004E51D6">
        <w:t>:</w:t>
      </w:r>
      <w:r w:rsidR="00234221">
        <w:t>00</w:t>
      </w:r>
      <w:r w:rsidR="004E51D6">
        <w:t xml:space="preserve"> </w:t>
      </w:r>
      <w:r w:rsidR="00586584">
        <w:t>PM EST</w:t>
      </w:r>
      <w:r w:rsidR="004E51D6">
        <w:t>,</w:t>
      </w:r>
      <w:r w:rsidR="00F96E8E">
        <w:rPr>
          <w:spacing w:val="-1"/>
        </w:rPr>
        <w:t xml:space="preserve"> </w:t>
      </w:r>
      <w:r w:rsidR="00F96E8E">
        <w:t>and</w:t>
      </w:r>
      <w:r w:rsidR="00F96E8E">
        <w:rPr>
          <w:spacing w:val="-2"/>
        </w:rPr>
        <w:t xml:space="preserve"> </w:t>
      </w:r>
      <w:r w:rsidR="00F96E8E">
        <w:t>will end</w:t>
      </w:r>
      <w:r w:rsidR="00F96E8E">
        <w:rPr>
          <w:spacing w:val="-2"/>
        </w:rPr>
        <w:t xml:space="preserve"> </w:t>
      </w:r>
      <w:r w:rsidR="00F96E8E">
        <w:t xml:space="preserve">on </w:t>
      </w:r>
      <w:r w:rsidR="00F31541">
        <w:t>Friday</w:t>
      </w:r>
      <w:r w:rsidR="0062798F">
        <w:t>,</w:t>
      </w:r>
      <w:r w:rsidR="0062798F">
        <w:rPr>
          <w:spacing w:val="-2"/>
        </w:rPr>
        <w:t xml:space="preserve"> </w:t>
      </w:r>
      <w:r w:rsidR="0062798F">
        <w:t xml:space="preserve">February </w:t>
      </w:r>
      <w:r w:rsidR="00103347">
        <w:t>7</w:t>
      </w:r>
      <w:r w:rsidR="0062798F">
        <w:t>,</w:t>
      </w:r>
      <w:r w:rsidR="0062798F">
        <w:rPr>
          <w:spacing w:val="-2"/>
        </w:rPr>
        <w:t xml:space="preserve"> </w:t>
      </w:r>
      <w:r w:rsidR="0062798F">
        <w:t>2025</w:t>
      </w:r>
      <w:r>
        <w:t xml:space="preserve"> at</w:t>
      </w:r>
      <w:r w:rsidR="0062798F">
        <w:t xml:space="preserve"> </w:t>
      </w:r>
      <w:r w:rsidR="009F2616">
        <w:t>3</w:t>
      </w:r>
      <w:r w:rsidR="0062798F">
        <w:t>:</w:t>
      </w:r>
      <w:r w:rsidR="00150D15">
        <w:t>0</w:t>
      </w:r>
      <w:r w:rsidR="0062798F">
        <w:t>0 PM EST</w:t>
      </w:r>
      <w:r w:rsidR="00F96E8E">
        <w:rPr>
          <w:spacing w:val="-2"/>
        </w:rPr>
        <w:t>.</w:t>
      </w:r>
    </w:p>
    <w:p w14:paraId="7208F09F" w14:textId="77777777" w:rsidR="00C266AA" w:rsidRDefault="00C266AA">
      <w:pPr>
        <w:pStyle w:val="BodyText"/>
        <w:spacing w:before="3"/>
        <w:rPr>
          <w:sz w:val="26"/>
        </w:rPr>
      </w:pPr>
    </w:p>
    <w:p w14:paraId="5C03FF51" w14:textId="77777777" w:rsidR="00C266AA" w:rsidRDefault="00F96E8E">
      <w:pPr>
        <w:pStyle w:val="Heading1"/>
        <w:numPr>
          <w:ilvl w:val="0"/>
          <w:numId w:val="1"/>
        </w:numPr>
        <w:tabs>
          <w:tab w:val="left" w:pos="492"/>
        </w:tabs>
        <w:spacing w:before="1"/>
        <w:ind w:left="492" w:hanging="218"/>
        <w:jc w:val="left"/>
      </w:pPr>
      <w:r>
        <w:rPr>
          <w:spacing w:val="-2"/>
        </w:rPr>
        <w:t>Eligibility</w:t>
      </w:r>
    </w:p>
    <w:p w14:paraId="2066B47F" w14:textId="0471C69B" w:rsidR="00C266AA" w:rsidRDefault="00F96E8E">
      <w:pPr>
        <w:pStyle w:val="BodyText"/>
        <w:spacing w:before="21" w:line="247" w:lineRule="auto"/>
        <w:ind w:left="889" w:right="146"/>
      </w:pPr>
      <w:r>
        <w:t>Participation is open only to current full-time students enrolled and attending classes at Rochester Institute of Technology’s</w:t>
      </w:r>
      <w:r>
        <w:rPr>
          <w:spacing w:val="-6"/>
        </w:rPr>
        <w:t xml:space="preserve"> </w:t>
      </w:r>
      <w:r>
        <w:t>main</w:t>
      </w:r>
      <w:r>
        <w:rPr>
          <w:spacing w:val="-6"/>
        </w:rPr>
        <w:t xml:space="preserve"> </w:t>
      </w:r>
      <w:r>
        <w:t>campus</w:t>
      </w:r>
      <w:r w:rsidR="003A7524">
        <w:t>,</w:t>
      </w:r>
      <w:r>
        <w:rPr>
          <w:spacing w:val="-6"/>
        </w:rPr>
        <w:t xml:space="preserve"> </w:t>
      </w:r>
      <w:r>
        <w:t>who</w:t>
      </w:r>
      <w:r>
        <w:rPr>
          <w:spacing w:val="-6"/>
        </w:rPr>
        <w:t xml:space="preserve"> </w:t>
      </w:r>
      <w:r>
        <w:t>are</w:t>
      </w:r>
      <w:r>
        <w:rPr>
          <w:spacing w:val="-6"/>
        </w:rPr>
        <w:t xml:space="preserve"> </w:t>
      </w:r>
      <w:r>
        <w:t>18</w:t>
      </w:r>
      <w:r>
        <w:rPr>
          <w:spacing w:val="-6"/>
        </w:rPr>
        <w:t xml:space="preserve"> </w:t>
      </w:r>
      <w:r>
        <w:t>years</w:t>
      </w:r>
      <w:r>
        <w:rPr>
          <w:spacing w:val="-6"/>
        </w:rPr>
        <w:t xml:space="preserve"> </w:t>
      </w:r>
      <w:r>
        <w:t>or</w:t>
      </w:r>
      <w:r>
        <w:rPr>
          <w:spacing w:val="-6"/>
        </w:rPr>
        <w:t xml:space="preserve"> </w:t>
      </w:r>
      <w:r>
        <w:t>older</w:t>
      </w:r>
      <w:r>
        <w:rPr>
          <w:spacing w:val="-6"/>
        </w:rPr>
        <w:t xml:space="preserve"> </w:t>
      </w:r>
      <w:r>
        <w:t>as</w:t>
      </w:r>
      <w:r>
        <w:rPr>
          <w:spacing w:val="-6"/>
        </w:rPr>
        <w:t xml:space="preserve"> </w:t>
      </w:r>
      <w:r>
        <w:t>of</w:t>
      </w:r>
      <w:r>
        <w:rPr>
          <w:spacing w:val="-6"/>
        </w:rPr>
        <w:t xml:space="preserve"> </w:t>
      </w:r>
      <w:r>
        <w:t>the</w:t>
      </w:r>
      <w:r>
        <w:rPr>
          <w:spacing w:val="-6"/>
        </w:rPr>
        <w:t xml:space="preserve"> </w:t>
      </w:r>
      <w:r>
        <w:t>date</w:t>
      </w:r>
      <w:r>
        <w:rPr>
          <w:spacing w:val="-6"/>
        </w:rPr>
        <w:t xml:space="preserve"> </w:t>
      </w:r>
      <w:r>
        <w:t>of</w:t>
      </w:r>
      <w:r>
        <w:rPr>
          <w:spacing w:val="-6"/>
        </w:rPr>
        <w:t xml:space="preserve"> </w:t>
      </w:r>
      <w:r>
        <w:t>entry.</w:t>
      </w:r>
      <w:r>
        <w:rPr>
          <w:spacing w:val="38"/>
        </w:rPr>
        <w:t xml:space="preserve"> </w:t>
      </w:r>
      <w:r>
        <w:t>All</w:t>
      </w:r>
      <w:r>
        <w:rPr>
          <w:spacing w:val="-5"/>
        </w:rPr>
        <w:t xml:space="preserve"> </w:t>
      </w:r>
      <w:r>
        <w:t>federal,</w:t>
      </w:r>
      <w:r>
        <w:rPr>
          <w:spacing w:val="-6"/>
        </w:rPr>
        <w:t xml:space="preserve"> </w:t>
      </w:r>
      <w:r>
        <w:t>state</w:t>
      </w:r>
      <w:r>
        <w:rPr>
          <w:spacing w:val="-6"/>
        </w:rPr>
        <w:t xml:space="preserve"> </w:t>
      </w:r>
      <w:r>
        <w:t>and</w:t>
      </w:r>
      <w:r>
        <w:rPr>
          <w:spacing w:val="-6"/>
        </w:rPr>
        <w:t xml:space="preserve"> </w:t>
      </w:r>
      <w:r>
        <w:t>local</w:t>
      </w:r>
      <w:r>
        <w:rPr>
          <w:spacing w:val="-5"/>
        </w:rPr>
        <w:t xml:space="preserve"> </w:t>
      </w:r>
      <w:r>
        <w:t>laws</w:t>
      </w:r>
      <w:r>
        <w:rPr>
          <w:spacing w:val="-6"/>
        </w:rPr>
        <w:t xml:space="preserve"> </w:t>
      </w:r>
      <w:r>
        <w:t>and regulations</w:t>
      </w:r>
      <w:r>
        <w:rPr>
          <w:spacing w:val="-7"/>
        </w:rPr>
        <w:t xml:space="preserve"> </w:t>
      </w:r>
      <w:r>
        <w:t>apply.</w:t>
      </w:r>
      <w:r>
        <w:rPr>
          <w:spacing w:val="36"/>
        </w:rPr>
        <w:t xml:space="preserve"> </w:t>
      </w:r>
      <w:r>
        <w:t>Void</w:t>
      </w:r>
      <w:r>
        <w:rPr>
          <w:spacing w:val="-7"/>
        </w:rPr>
        <w:t xml:space="preserve"> </w:t>
      </w:r>
      <w:r>
        <w:t>outside</w:t>
      </w:r>
      <w:r>
        <w:rPr>
          <w:spacing w:val="-7"/>
        </w:rPr>
        <w:t xml:space="preserve"> </w:t>
      </w:r>
      <w:r>
        <w:t>of</w:t>
      </w:r>
      <w:r>
        <w:rPr>
          <w:spacing w:val="-7"/>
        </w:rPr>
        <w:t xml:space="preserve"> </w:t>
      </w:r>
      <w:r>
        <w:t>New</w:t>
      </w:r>
      <w:r>
        <w:rPr>
          <w:spacing w:val="-7"/>
        </w:rPr>
        <w:t xml:space="preserve"> </w:t>
      </w:r>
      <w:r>
        <w:t>York</w:t>
      </w:r>
      <w:r>
        <w:rPr>
          <w:spacing w:val="-7"/>
        </w:rPr>
        <w:t xml:space="preserve"> </w:t>
      </w:r>
      <w:r>
        <w:t>State</w:t>
      </w:r>
      <w:r>
        <w:rPr>
          <w:spacing w:val="-7"/>
        </w:rPr>
        <w:t xml:space="preserve"> </w:t>
      </w:r>
      <w:r>
        <w:t>and</w:t>
      </w:r>
      <w:r>
        <w:rPr>
          <w:spacing w:val="-7"/>
        </w:rPr>
        <w:t xml:space="preserve"> </w:t>
      </w:r>
      <w:r>
        <w:t>where</w:t>
      </w:r>
      <w:r>
        <w:rPr>
          <w:spacing w:val="-7"/>
        </w:rPr>
        <w:t xml:space="preserve"> </w:t>
      </w:r>
      <w:r>
        <w:t>prohibited,</w:t>
      </w:r>
      <w:r>
        <w:rPr>
          <w:spacing w:val="-7"/>
        </w:rPr>
        <w:t xml:space="preserve"> </w:t>
      </w:r>
      <w:r>
        <w:t>taxed</w:t>
      </w:r>
      <w:r>
        <w:rPr>
          <w:spacing w:val="-7"/>
        </w:rPr>
        <w:t xml:space="preserve"> </w:t>
      </w:r>
      <w:r>
        <w:t>or</w:t>
      </w:r>
      <w:r>
        <w:rPr>
          <w:spacing w:val="-7"/>
        </w:rPr>
        <w:t xml:space="preserve"> </w:t>
      </w:r>
      <w:r>
        <w:t>restricted</w:t>
      </w:r>
      <w:r>
        <w:rPr>
          <w:spacing w:val="-7"/>
        </w:rPr>
        <w:t xml:space="preserve"> </w:t>
      </w:r>
      <w:r>
        <w:t>by</w:t>
      </w:r>
      <w:r>
        <w:rPr>
          <w:spacing w:val="-7"/>
        </w:rPr>
        <w:t xml:space="preserve"> </w:t>
      </w:r>
      <w:r>
        <w:t>law.</w:t>
      </w:r>
      <w:r>
        <w:rPr>
          <w:spacing w:val="-6"/>
        </w:rPr>
        <w:t xml:space="preserve"> </w:t>
      </w:r>
      <w:r>
        <w:t>Void</w:t>
      </w:r>
      <w:r>
        <w:rPr>
          <w:spacing w:val="-7"/>
        </w:rPr>
        <w:t xml:space="preserve"> </w:t>
      </w:r>
      <w:r>
        <w:t>outside New</w:t>
      </w:r>
      <w:r>
        <w:rPr>
          <w:spacing w:val="-7"/>
        </w:rPr>
        <w:t xml:space="preserve"> </w:t>
      </w:r>
      <w:r>
        <w:t>York</w:t>
      </w:r>
      <w:r>
        <w:rPr>
          <w:spacing w:val="-7"/>
        </w:rPr>
        <w:t xml:space="preserve"> </w:t>
      </w:r>
      <w:r>
        <w:t>State</w:t>
      </w:r>
      <w:r>
        <w:rPr>
          <w:spacing w:val="-7"/>
        </w:rPr>
        <w:t xml:space="preserve"> </w:t>
      </w:r>
      <w:r>
        <w:t>and</w:t>
      </w:r>
      <w:r>
        <w:rPr>
          <w:spacing w:val="-7"/>
        </w:rPr>
        <w:t xml:space="preserve"> </w:t>
      </w:r>
      <w:r>
        <w:t>where</w:t>
      </w:r>
      <w:r>
        <w:rPr>
          <w:spacing w:val="-7"/>
        </w:rPr>
        <w:t xml:space="preserve"> </w:t>
      </w:r>
      <w:r>
        <w:t>prohibited,</w:t>
      </w:r>
      <w:r>
        <w:rPr>
          <w:spacing w:val="-7"/>
        </w:rPr>
        <w:t xml:space="preserve"> </w:t>
      </w:r>
      <w:r>
        <w:t>taxed,</w:t>
      </w:r>
      <w:r>
        <w:rPr>
          <w:spacing w:val="-7"/>
        </w:rPr>
        <w:t xml:space="preserve"> </w:t>
      </w:r>
      <w:r>
        <w:t>or</w:t>
      </w:r>
      <w:r>
        <w:rPr>
          <w:spacing w:val="-7"/>
        </w:rPr>
        <w:t xml:space="preserve"> </w:t>
      </w:r>
      <w:r>
        <w:t>restricted</w:t>
      </w:r>
      <w:r>
        <w:rPr>
          <w:spacing w:val="-7"/>
        </w:rPr>
        <w:t xml:space="preserve"> </w:t>
      </w:r>
      <w:r>
        <w:t>by</w:t>
      </w:r>
      <w:r>
        <w:rPr>
          <w:spacing w:val="-7"/>
        </w:rPr>
        <w:t xml:space="preserve"> </w:t>
      </w:r>
      <w:r>
        <w:t>law.</w:t>
      </w:r>
      <w:r>
        <w:rPr>
          <w:spacing w:val="-6"/>
        </w:rPr>
        <w:t xml:space="preserve"> </w:t>
      </w:r>
    </w:p>
    <w:p w14:paraId="1F273F76" w14:textId="77777777" w:rsidR="00C266AA" w:rsidRDefault="00C266AA">
      <w:pPr>
        <w:pStyle w:val="BodyText"/>
        <w:rPr>
          <w:sz w:val="27"/>
        </w:rPr>
      </w:pPr>
    </w:p>
    <w:p w14:paraId="3FBA44BE" w14:textId="77777777" w:rsidR="00C266AA" w:rsidRDefault="00F96E8E">
      <w:pPr>
        <w:pStyle w:val="Heading1"/>
        <w:numPr>
          <w:ilvl w:val="0"/>
          <w:numId w:val="1"/>
        </w:numPr>
        <w:tabs>
          <w:tab w:val="left" w:pos="500"/>
        </w:tabs>
        <w:ind w:left="500" w:hanging="226"/>
        <w:jc w:val="left"/>
        <w:rPr>
          <w:b w:val="0"/>
        </w:rPr>
      </w:pPr>
      <w:r>
        <w:rPr>
          <w:spacing w:val="-2"/>
        </w:rPr>
        <w:t>Limitations</w:t>
      </w:r>
    </w:p>
    <w:p w14:paraId="66BBA7D7" w14:textId="7705EE6F" w:rsidR="00C266AA" w:rsidRDefault="00F96E8E" w:rsidP="004E51D6">
      <w:pPr>
        <w:pStyle w:val="BodyText"/>
        <w:spacing w:before="21" w:line="247" w:lineRule="auto"/>
        <w:ind w:left="889" w:right="146"/>
        <w:sectPr w:rsidR="00C266AA" w:rsidSect="00632E08">
          <w:type w:val="continuous"/>
          <w:pgSz w:w="12240" w:h="15840"/>
          <w:pgMar w:top="740" w:right="620" w:bottom="280" w:left="520" w:header="720" w:footer="720" w:gutter="0"/>
          <w:cols w:space="720"/>
        </w:sectPr>
      </w:pPr>
      <w:r>
        <w:t>Limit</w:t>
      </w:r>
      <w:r>
        <w:rPr>
          <w:spacing w:val="-5"/>
        </w:rPr>
        <w:t xml:space="preserve"> </w:t>
      </w:r>
      <w:r>
        <w:t>one</w:t>
      </w:r>
      <w:r>
        <w:rPr>
          <w:spacing w:val="-5"/>
        </w:rPr>
        <w:t xml:space="preserve"> </w:t>
      </w:r>
      <w:r>
        <w:t>(1)</w:t>
      </w:r>
      <w:r>
        <w:rPr>
          <w:spacing w:val="-5"/>
        </w:rPr>
        <w:t xml:space="preserve"> </w:t>
      </w:r>
      <w:r w:rsidR="006B6E1E">
        <w:t>entry</w:t>
      </w:r>
      <w:r w:rsidR="006B6E1E">
        <w:rPr>
          <w:spacing w:val="-5"/>
        </w:rPr>
        <w:t xml:space="preserve"> </w:t>
      </w:r>
      <w:r>
        <w:t>per</w:t>
      </w:r>
      <w:r>
        <w:rPr>
          <w:spacing w:val="-5"/>
        </w:rPr>
        <w:t xml:space="preserve"> </w:t>
      </w:r>
      <w:r>
        <w:t>person.</w:t>
      </w:r>
      <w:r>
        <w:rPr>
          <w:spacing w:val="-4"/>
        </w:rPr>
        <w:t xml:space="preserve"> </w:t>
      </w:r>
      <w:r>
        <w:t>Any</w:t>
      </w:r>
      <w:r>
        <w:rPr>
          <w:spacing w:val="-5"/>
        </w:rPr>
        <w:t xml:space="preserve"> </w:t>
      </w:r>
      <w:r>
        <w:t>attempt</w:t>
      </w:r>
      <w:r>
        <w:rPr>
          <w:spacing w:val="-5"/>
        </w:rPr>
        <w:t xml:space="preserve"> </w:t>
      </w:r>
      <w:r>
        <w:t>by</w:t>
      </w:r>
      <w:r>
        <w:rPr>
          <w:spacing w:val="-5"/>
        </w:rPr>
        <w:t xml:space="preserve"> </w:t>
      </w:r>
      <w:r>
        <w:t>any</w:t>
      </w:r>
      <w:r>
        <w:rPr>
          <w:spacing w:val="-5"/>
        </w:rPr>
        <w:t xml:space="preserve"> </w:t>
      </w:r>
      <w:r>
        <w:t>individual</w:t>
      </w:r>
      <w:r>
        <w:rPr>
          <w:spacing w:val="-4"/>
        </w:rPr>
        <w:t xml:space="preserve"> </w:t>
      </w:r>
      <w:r>
        <w:t>to</w:t>
      </w:r>
      <w:r>
        <w:rPr>
          <w:spacing w:val="-5"/>
        </w:rPr>
        <w:t xml:space="preserve"> </w:t>
      </w:r>
      <w:r>
        <w:t>obtain</w:t>
      </w:r>
      <w:r>
        <w:rPr>
          <w:spacing w:val="-5"/>
        </w:rPr>
        <w:t xml:space="preserve"> </w:t>
      </w:r>
      <w:r>
        <w:t>more</w:t>
      </w:r>
      <w:r>
        <w:rPr>
          <w:spacing w:val="-5"/>
        </w:rPr>
        <w:t xml:space="preserve"> </w:t>
      </w:r>
      <w:r>
        <w:t>than</w:t>
      </w:r>
      <w:r>
        <w:rPr>
          <w:spacing w:val="-5"/>
        </w:rPr>
        <w:t xml:space="preserve"> </w:t>
      </w:r>
      <w:r>
        <w:t>one</w:t>
      </w:r>
      <w:r>
        <w:rPr>
          <w:spacing w:val="-5"/>
        </w:rPr>
        <w:t xml:space="preserve"> </w:t>
      </w:r>
      <w:r w:rsidR="005E7E84">
        <w:t>contest</w:t>
      </w:r>
      <w:r w:rsidR="005E7E84">
        <w:rPr>
          <w:spacing w:val="-5"/>
        </w:rPr>
        <w:t xml:space="preserve"> </w:t>
      </w:r>
      <w:r>
        <w:t>entry</w:t>
      </w:r>
      <w:r>
        <w:rPr>
          <w:spacing w:val="-5"/>
        </w:rPr>
        <w:t xml:space="preserve"> </w:t>
      </w:r>
      <w:r>
        <w:t xml:space="preserve">by using multiple/different e-mail or wireless accounts, or any other methods will void </w:t>
      </w:r>
      <w:proofErr w:type="gramStart"/>
      <w:r>
        <w:t>all of</w:t>
      </w:r>
      <w:proofErr w:type="gramEnd"/>
      <w:r>
        <w:t xml:space="preserve"> that individual's entries, and that individual will be disqualified.</w:t>
      </w:r>
      <w:r w:rsidR="003A7524">
        <w:t xml:space="preserve"> All entries and their content become the property of the Sponsor and will not be acknowledged or returned.</w:t>
      </w:r>
    </w:p>
    <w:p w14:paraId="4822D4B2" w14:textId="77777777" w:rsidR="00C266AA" w:rsidRDefault="00F96E8E">
      <w:pPr>
        <w:pStyle w:val="BodyText"/>
        <w:spacing w:before="44"/>
        <w:ind w:left="889"/>
        <w:jc w:val="both"/>
      </w:pPr>
      <w:r>
        <w:lastRenderedPageBreak/>
        <w:t>Participants</w:t>
      </w:r>
      <w:r>
        <w:rPr>
          <w:spacing w:val="-6"/>
        </w:rPr>
        <w:t xml:space="preserve"> </w:t>
      </w:r>
      <w:r>
        <w:t>must</w:t>
      </w:r>
      <w:r>
        <w:rPr>
          <w:spacing w:val="-3"/>
        </w:rPr>
        <w:t xml:space="preserve"> </w:t>
      </w:r>
      <w:r>
        <w:t>accept</w:t>
      </w:r>
      <w:r>
        <w:rPr>
          <w:spacing w:val="-3"/>
        </w:rPr>
        <w:t xml:space="preserve"> </w:t>
      </w:r>
      <w:r>
        <w:t>the</w:t>
      </w:r>
      <w:r>
        <w:rPr>
          <w:spacing w:val="-3"/>
        </w:rPr>
        <w:t xml:space="preserve"> </w:t>
      </w:r>
      <w:r>
        <w:t>terms</w:t>
      </w:r>
      <w:r>
        <w:rPr>
          <w:spacing w:val="-3"/>
        </w:rPr>
        <w:t xml:space="preserve"> </w:t>
      </w:r>
      <w:r>
        <w:t>and</w:t>
      </w:r>
      <w:r>
        <w:rPr>
          <w:spacing w:val="-4"/>
        </w:rPr>
        <w:t xml:space="preserve"> </w:t>
      </w:r>
      <w:r>
        <w:t>conditions</w:t>
      </w:r>
      <w:r>
        <w:rPr>
          <w:spacing w:val="-3"/>
        </w:rPr>
        <w:t xml:space="preserve"> </w:t>
      </w:r>
      <w:r>
        <w:t>including:</w:t>
      </w:r>
      <w:r>
        <w:rPr>
          <w:spacing w:val="-3"/>
        </w:rPr>
        <w:t xml:space="preserve"> </w:t>
      </w:r>
      <w:r>
        <w:t>1)</w:t>
      </w:r>
      <w:r>
        <w:rPr>
          <w:spacing w:val="-3"/>
        </w:rPr>
        <w:t xml:space="preserve"> </w:t>
      </w:r>
      <w:r>
        <w:t>Completing</w:t>
      </w:r>
      <w:r>
        <w:rPr>
          <w:spacing w:val="-3"/>
        </w:rPr>
        <w:t xml:space="preserve"> </w:t>
      </w:r>
      <w:r>
        <w:t>and</w:t>
      </w:r>
      <w:r>
        <w:rPr>
          <w:spacing w:val="-4"/>
        </w:rPr>
        <w:t xml:space="preserve"> </w:t>
      </w:r>
      <w:r>
        <w:t>signing</w:t>
      </w:r>
      <w:r>
        <w:rPr>
          <w:spacing w:val="-3"/>
        </w:rPr>
        <w:t xml:space="preserve"> </w:t>
      </w:r>
      <w:r>
        <w:t>an</w:t>
      </w:r>
      <w:r>
        <w:rPr>
          <w:spacing w:val="-3"/>
        </w:rPr>
        <w:t xml:space="preserve"> </w:t>
      </w:r>
      <w:r>
        <w:t>RIT</w:t>
      </w:r>
      <w:r>
        <w:rPr>
          <w:spacing w:val="-3"/>
        </w:rPr>
        <w:t xml:space="preserve"> </w:t>
      </w:r>
      <w:r>
        <w:t>Gifts</w:t>
      </w:r>
      <w:r>
        <w:rPr>
          <w:spacing w:val="-3"/>
        </w:rPr>
        <w:t xml:space="preserve"> </w:t>
      </w:r>
      <w:r>
        <w:t>Given</w:t>
      </w:r>
      <w:r>
        <w:rPr>
          <w:spacing w:val="-3"/>
        </w:rPr>
        <w:t xml:space="preserve"> </w:t>
      </w:r>
      <w:r>
        <w:rPr>
          <w:spacing w:val="-2"/>
        </w:rPr>
        <w:t>Form,</w:t>
      </w:r>
    </w:p>
    <w:p w14:paraId="7B469896" w14:textId="77777777" w:rsidR="00C266AA" w:rsidRDefault="00F96E8E">
      <w:pPr>
        <w:pStyle w:val="BodyText"/>
        <w:spacing w:before="9" w:line="247" w:lineRule="auto"/>
        <w:ind w:left="889" w:right="1097"/>
        <w:jc w:val="both"/>
      </w:pPr>
      <w:r>
        <w:t>2)</w:t>
      </w:r>
      <w:r>
        <w:rPr>
          <w:spacing w:val="-7"/>
        </w:rPr>
        <w:t xml:space="preserve"> </w:t>
      </w:r>
      <w:r>
        <w:t>Completing</w:t>
      </w:r>
      <w:r>
        <w:rPr>
          <w:spacing w:val="-7"/>
        </w:rPr>
        <w:t xml:space="preserve"> </w:t>
      </w:r>
      <w:r>
        <w:t>and</w:t>
      </w:r>
      <w:r>
        <w:rPr>
          <w:spacing w:val="-7"/>
        </w:rPr>
        <w:t xml:space="preserve"> </w:t>
      </w:r>
      <w:r>
        <w:t>signing</w:t>
      </w:r>
      <w:r>
        <w:rPr>
          <w:spacing w:val="-7"/>
        </w:rPr>
        <w:t xml:space="preserve"> </w:t>
      </w:r>
      <w:r>
        <w:t>an</w:t>
      </w:r>
      <w:r>
        <w:rPr>
          <w:spacing w:val="-7"/>
        </w:rPr>
        <w:t xml:space="preserve"> </w:t>
      </w:r>
      <w:r>
        <w:t>IRS</w:t>
      </w:r>
      <w:r>
        <w:rPr>
          <w:spacing w:val="-6"/>
        </w:rPr>
        <w:t xml:space="preserve"> </w:t>
      </w:r>
      <w:r>
        <w:t>W-9</w:t>
      </w:r>
      <w:r>
        <w:rPr>
          <w:spacing w:val="-7"/>
        </w:rPr>
        <w:t xml:space="preserve"> </w:t>
      </w:r>
      <w:r>
        <w:t>Form</w:t>
      </w:r>
      <w:r>
        <w:rPr>
          <w:spacing w:val="-7"/>
        </w:rPr>
        <w:t xml:space="preserve"> </w:t>
      </w:r>
      <w:r>
        <w:t>(Request</w:t>
      </w:r>
      <w:r>
        <w:rPr>
          <w:spacing w:val="-7"/>
        </w:rPr>
        <w:t xml:space="preserve"> </w:t>
      </w:r>
      <w:r>
        <w:t>for</w:t>
      </w:r>
      <w:r>
        <w:rPr>
          <w:spacing w:val="-7"/>
        </w:rPr>
        <w:t xml:space="preserve"> </w:t>
      </w:r>
      <w:r>
        <w:t>Taxpayer</w:t>
      </w:r>
      <w:r>
        <w:rPr>
          <w:spacing w:val="-7"/>
        </w:rPr>
        <w:t xml:space="preserve"> </w:t>
      </w:r>
      <w:r>
        <w:t>ID</w:t>
      </w:r>
      <w:r>
        <w:rPr>
          <w:spacing w:val="-7"/>
        </w:rPr>
        <w:t xml:space="preserve"> </w:t>
      </w:r>
      <w:r>
        <w:t>Number</w:t>
      </w:r>
      <w:r>
        <w:rPr>
          <w:spacing w:val="-7"/>
        </w:rPr>
        <w:t xml:space="preserve"> </w:t>
      </w:r>
      <w:r>
        <w:t>and</w:t>
      </w:r>
      <w:r>
        <w:rPr>
          <w:spacing w:val="-7"/>
        </w:rPr>
        <w:t xml:space="preserve"> </w:t>
      </w:r>
      <w:r>
        <w:t>Certification),</w:t>
      </w:r>
      <w:r>
        <w:rPr>
          <w:spacing w:val="-7"/>
        </w:rPr>
        <w:t xml:space="preserve"> </w:t>
      </w:r>
      <w:r>
        <w:t>and</w:t>
      </w:r>
      <w:r>
        <w:rPr>
          <w:spacing w:val="-7"/>
        </w:rPr>
        <w:t xml:space="preserve"> </w:t>
      </w:r>
      <w:r>
        <w:t>3) Completing</w:t>
      </w:r>
      <w:r>
        <w:rPr>
          <w:spacing w:val="-5"/>
        </w:rPr>
        <w:t xml:space="preserve"> </w:t>
      </w:r>
      <w:r>
        <w:t>and</w:t>
      </w:r>
      <w:r>
        <w:rPr>
          <w:spacing w:val="-5"/>
        </w:rPr>
        <w:t xml:space="preserve"> </w:t>
      </w:r>
      <w:r>
        <w:t>signing</w:t>
      </w:r>
      <w:r>
        <w:rPr>
          <w:spacing w:val="-5"/>
        </w:rPr>
        <w:t xml:space="preserve"> </w:t>
      </w:r>
      <w:r>
        <w:t>an</w:t>
      </w:r>
      <w:r>
        <w:rPr>
          <w:spacing w:val="-5"/>
        </w:rPr>
        <w:t xml:space="preserve"> </w:t>
      </w:r>
      <w:r>
        <w:t>RIT</w:t>
      </w:r>
      <w:r>
        <w:rPr>
          <w:spacing w:val="-5"/>
        </w:rPr>
        <w:t xml:space="preserve"> </w:t>
      </w:r>
      <w:r>
        <w:t>Determination</w:t>
      </w:r>
      <w:r>
        <w:rPr>
          <w:spacing w:val="-5"/>
        </w:rPr>
        <w:t xml:space="preserve"> </w:t>
      </w:r>
      <w:r>
        <w:t>of</w:t>
      </w:r>
      <w:r>
        <w:rPr>
          <w:spacing w:val="-5"/>
        </w:rPr>
        <w:t xml:space="preserve"> </w:t>
      </w:r>
      <w:r>
        <w:t>Citizenship</w:t>
      </w:r>
      <w:r>
        <w:rPr>
          <w:spacing w:val="-5"/>
        </w:rPr>
        <w:t xml:space="preserve"> </w:t>
      </w:r>
      <w:r>
        <w:t>Requirement</w:t>
      </w:r>
      <w:r>
        <w:rPr>
          <w:spacing w:val="-5"/>
        </w:rPr>
        <w:t xml:space="preserve"> </w:t>
      </w:r>
      <w:r>
        <w:t>Form</w:t>
      </w:r>
      <w:r>
        <w:rPr>
          <w:spacing w:val="-5"/>
        </w:rPr>
        <w:t xml:space="preserve"> </w:t>
      </w:r>
      <w:r>
        <w:t>to</w:t>
      </w:r>
      <w:r>
        <w:rPr>
          <w:spacing w:val="-5"/>
        </w:rPr>
        <w:t xml:space="preserve"> </w:t>
      </w:r>
      <w:r>
        <w:t>the</w:t>
      </w:r>
      <w:r>
        <w:rPr>
          <w:spacing w:val="-5"/>
        </w:rPr>
        <w:t xml:space="preserve"> </w:t>
      </w:r>
      <w:r>
        <w:t>Sponsor</w:t>
      </w:r>
      <w:r>
        <w:rPr>
          <w:spacing w:val="-5"/>
        </w:rPr>
        <w:t xml:space="preserve"> </w:t>
      </w:r>
      <w:r>
        <w:t>prior</w:t>
      </w:r>
      <w:r>
        <w:rPr>
          <w:spacing w:val="-5"/>
        </w:rPr>
        <w:t xml:space="preserve"> </w:t>
      </w:r>
      <w:r>
        <w:t>to distribution of the prize</w:t>
      </w:r>
      <w:r w:rsidR="003A7524">
        <w:t>s</w:t>
      </w:r>
      <w:r>
        <w:t>.</w:t>
      </w:r>
    </w:p>
    <w:p w14:paraId="5E58B038" w14:textId="77777777" w:rsidR="00C266AA" w:rsidRDefault="00C266AA">
      <w:pPr>
        <w:pStyle w:val="BodyText"/>
        <w:spacing w:before="8"/>
        <w:rPr>
          <w:sz w:val="26"/>
        </w:rPr>
      </w:pPr>
    </w:p>
    <w:p w14:paraId="0B6D4CC2" w14:textId="77777777" w:rsidR="00C266AA" w:rsidRDefault="00F96E8E">
      <w:pPr>
        <w:pStyle w:val="BodyText"/>
        <w:spacing w:before="1"/>
        <w:ind w:left="109"/>
      </w:pPr>
      <w:r>
        <w:t>All</w:t>
      </w:r>
      <w:r>
        <w:rPr>
          <w:spacing w:val="-5"/>
        </w:rPr>
        <w:t xml:space="preserve"> </w:t>
      </w:r>
      <w:r>
        <w:t>entries</w:t>
      </w:r>
      <w:r>
        <w:rPr>
          <w:spacing w:val="-3"/>
        </w:rPr>
        <w:t xml:space="preserve"> </w:t>
      </w:r>
      <w:r>
        <w:t>and</w:t>
      </w:r>
      <w:r>
        <w:rPr>
          <w:spacing w:val="-4"/>
        </w:rPr>
        <w:t xml:space="preserve"> </w:t>
      </w:r>
      <w:r>
        <w:t>their</w:t>
      </w:r>
      <w:r>
        <w:rPr>
          <w:spacing w:val="-3"/>
        </w:rPr>
        <w:t xml:space="preserve"> </w:t>
      </w:r>
      <w:r>
        <w:t>content</w:t>
      </w:r>
      <w:r>
        <w:rPr>
          <w:spacing w:val="-3"/>
        </w:rPr>
        <w:t xml:space="preserve"> </w:t>
      </w:r>
      <w:r>
        <w:t>become</w:t>
      </w:r>
      <w:r>
        <w:rPr>
          <w:spacing w:val="-4"/>
        </w:rPr>
        <w:t xml:space="preserve"> </w:t>
      </w:r>
      <w:r>
        <w:t>the</w:t>
      </w:r>
      <w:r>
        <w:rPr>
          <w:spacing w:val="-3"/>
        </w:rPr>
        <w:t xml:space="preserve"> </w:t>
      </w:r>
      <w:r>
        <w:t>property</w:t>
      </w:r>
      <w:r>
        <w:rPr>
          <w:spacing w:val="-3"/>
        </w:rPr>
        <w:t xml:space="preserve"> </w:t>
      </w:r>
      <w:r>
        <w:t>of</w:t>
      </w:r>
      <w:r>
        <w:rPr>
          <w:spacing w:val="-4"/>
        </w:rPr>
        <w:t xml:space="preserve"> </w:t>
      </w:r>
      <w:r>
        <w:t>Sponsor</w:t>
      </w:r>
      <w:r>
        <w:rPr>
          <w:spacing w:val="-3"/>
        </w:rPr>
        <w:t xml:space="preserve"> </w:t>
      </w:r>
      <w:r>
        <w:t>and</w:t>
      </w:r>
      <w:r>
        <w:rPr>
          <w:spacing w:val="-4"/>
        </w:rPr>
        <w:t xml:space="preserve"> </w:t>
      </w:r>
      <w:r>
        <w:t>will</w:t>
      </w:r>
      <w:r>
        <w:rPr>
          <w:spacing w:val="-2"/>
        </w:rPr>
        <w:t xml:space="preserve"> </w:t>
      </w:r>
      <w:r>
        <w:t>not</w:t>
      </w:r>
      <w:r>
        <w:rPr>
          <w:spacing w:val="-3"/>
        </w:rPr>
        <w:t xml:space="preserve"> </w:t>
      </w:r>
      <w:r>
        <w:t>be</w:t>
      </w:r>
      <w:r>
        <w:rPr>
          <w:spacing w:val="-4"/>
        </w:rPr>
        <w:t xml:space="preserve"> </w:t>
      </w:r>
      <w:r>
        <w:t>acknowledged</w:t>
      </w:r>
      <w:r>
        <w:rPr>
          <w:spacing w:val="-3"/>
        </w:rPr>
        <w:t xml:space="preserve"> </w:t>
      </w:r>
      <w:r>
        <w:t>or</w:t>
      </w:r>
      <w:r>
        <w:rPr>
          <w:spacing w:val="-3"/>
        </w:rPr>
        <w:t xml:space="preserve"> </w:t>
      </w:r>
      <w:r>
        <w:rPr>
          <w:spacing w:val="-2"/>
        </w:rPr>
        <w:t>returned.</w:t>
      </w:r>
    </w:p>
    <w:p w14:paraId="37C60A7E" w14:textId="77777777" w:rsidR="00C266AA" w:rsidRDefault="00C266AA">
      <w:pPr>
        <w:pStyle w:val="BodyText"/>
        <w:spacing w:before="2"/>
        <w:rPr>
          <w:sz w:val="25"/>
        </w:rPr>
      </w:pPr>
    </w:p>
    <w:p w14:paraId="438D463C" w14:textId="53827609" w:rsidR="00C266AA" w:rsidRDefault="00F96E8E">
      <w:pPr>
        <w:pStyle w:val="Heading1"/>
        <w:numPr>
          <w:ilvl w:val="0"/>
          <w:numId w:val="1"/>
        </w:numPr>
        <w:tabs>
          <w:tab w:val="left" w:pos="828"/>
        </w:tabs>
        <w:ind w:left="828" w:hanging="630"/>
        <w:jc w:val="left"/>
        <w:rPr>
          <w:b w:val="0"/>
        </w:rPr>
      </w:pPr>
      <w:r>
        <w:rPr>
          <w:spacing w:val="-2"/>
        </w:rPr>
        <w:t>Prize</w:t>
      </w:r>
      <w:r w:rsidR="005E7E84">
        <w:rPr>
          <w:spacing w:val="-2"/>
        </w:rPr>
        <w:t>s</w:t>
      </w:r>
      <w:r>
        <w:rPr>
          <w:spacing w:val="-2"/>
        </w:rPr>
        <w:t>:</w:t>
      </w:r>
    </w:p>
    <w:p w14:paraId="2F4A4677" w14:textId="0AB5931B" w:rsidR="00FC1E4E" w:rsidRDefault="00EF626F" w:rsidP="00FC1E4E">
      <w:pPr>
        <w:pStyle w:val="ListParagraph"/>
        <w:numPr>
          <w:ilvl w:val="1"/>
          <w:numId w:val="1"/>
        </w:numPr>
        <w:tabs>
          <w:tab w:val="left" w:pos="888"/>
        </w:tabs>
        <w:spacing w:before="32"/>
        <w:ind w:left="888"/>
      </w:pPr>
      <w:r>
        <w:t xml:space="preserve">Three (3) </w:t>
      </w:r>
      <w:r w:rsidR="00FC1E4E">
        <w:t>FreezeFest swag bag</w:t>
      </w:r>
      <w:r w:rsidR="005E7E84">
        <w:t>s (Retail value $25)</w:t>
      </w:r>
      <w:r w:rsidR="00CE6CBD">
        <w:t xml:space="preserve"> </w:t>
      </w:r>
      <w:r w:rsidR="005E7E84">
        <w:t>will be awarded</w:t>
      </w:r>
      <w:r w:rsidR="00005C39">
        <w:t>; o</w:t>
      </w:r>
      <w:r w:rsidR="005E7E84">
        <w:t>ne (1) winner for</w:t>
      </w:r>
      <w:r w:rsidR="00FC1E4E">
        <w:t xml:space="preserve"> each</w:t>
      </w:r>
      <w:r w:rsidR="005E7E84">
        <w:t xml:space="preserve"> bag</w:t>
      </w:r>
      <w:r w:rsidR="00FC1E4E">
        <w:t>.</w:t>
      </w:r>
      <w:r>
        <w:t xml:space="preserve"> </w:t>
      </w:r>
      <w:r w:rsidR="005E7E84">
        <w:t xml:space="preserve">Each </w:t>
      </w:r>
      <w:r>
        <w:t xml:space="preserve">Swag Bag contains </w:t>
      </w:r>
      <w:r w:rsidR="00126762">
        <w:t xml:space="preserve">a crewneck, pair of socks, </w:t>
      </w:r>
      <w:r w:rsidR="00811DDB">
        <w:t>earmuffs</w:t>
      </w:r>
      <w:r w:rsidR="00126762">
        <w:t xml:space="preserve">, </w:t>
      </w:r>
      <w:r w:rsidR="00C14F1D">
        <w:t xml:space="preserve">two </w:t>
      </w:r>
      <w:r w:rsidR="00126762">
        <w:t>enamel pin</w:t>
      </w:r>
      <w:r w:rsidR="00C14F1D">
        <w:t>s</w:t>
      </w:r>
      <w:r w:rsidR="00126762">
        <w:t xml:space="preserve">, stickers, and a CAB tarot card deck. </w:t>
      </w:r>
    </w:p>
    <w:p w14:paraId="01E452D4" w14:textId="77777777" w:rsidR="00FC1E4E" w:rsidRDefault="00FC1E4E" w:rsidP="00FC1E4E">
      <w:pPr>
        <w:pStyle w:val="BodyText"/>
        <w:ind w:left="108" w:firstLine="720"/>
      </w:pPr>
    </w:p>
    <w:p w14:paraId="354041A2" w14:textId="77777777" w:rsidR="00FC1E4E" w:rsidRDefault="00FC1E4E" w:rsidP="00FC1E4E">
      <w:pPr>
        <w:pStyle w:val="BodyText"/>
        <w:ind w:left="108" w:firstLine="720"/>
        <w:rPr>
          <w:sz w:val="28"/>
        </w:rPr>
      </w:pPr>
    </w:p>
    <w:p w14:paraId="1877F868" w14:textId="77777777" w:rsidR="00C266AA" w:rsidRDefault="00F96E8E">
      <w:pPr>
        <w:pStyle w:val="Heading1"/>
        <w:numPr>
          <w:ilvl w:val="0"/>
          <w:numId w:val="1"/>
        </w:numPr>
        <w:tabs>
          <w:tab w:val="left" w:pos="828"/>
        </w:tabs>
        <w:ind w:left="828" w:hanging="630"/>
        <w:jc w:val="left"/>
        <w:rPr>
          <w:b w:val="0"/>
        </w:rPr>
      </w:pPr>
      <w:r>
        <w:rPr>
          <w:spacing w:val="-2"/>
        </w:rPr>
        <w:t>Notification:</w:t>
      </w:r>
    </w:p>
    <w:p w14:paraId="4D816BBF" w14:textId="24A3BB5D" w:rsidR="00C266AA" w:rsidRDefault="00F96E8E">
      <w:pPr>
        <w:pStyle w:val="ListParagraph"/>
        <w:numPr>
          <w:ilvl w:val="1"/>
          <w:numId w:val="1"/>
        </w:numPr>
        <w:tabs>
          <w:tab w:val="left" w:pos="888"/>
        </w:tabs>
        <w:spacing w:before="33"/>
        <w:ind w:left="888"/>
      </w:pPr>
      <w:r>
        <w:t>The</w:t>
      </w:r>
      <w:r>
        <w:rPr>
          <w:spacing w:val="-1"/>
        </w:rPr>
        <w:t xml:space="preserve"> </w:t>
      </w:r>
      <w:r>
        <w:t>winners</w:t>
      </w:r>
      <w:r>
        <w:rPr>
          <w:spacing w:val="-1"/>
        </w:rPr>
        <w:t xml:space="preserve"> </w:t>
      </w:r>
      <w:r>
        <w:t>will</w:t>
      </w:r>
      <w:r>
        <w:rPr>
          <w:spacing w:val="-1"/>
        </w:rPr>
        <w:t xml:space="preserve"> </w:t>
      </w:r>
      <w:r>
        <w:t>be</w:t>
      </w:r>
      <w:r>
        <w:rPr>
          <w:spacing w:val="-1"/>
        </w:rPr>
        <w:t xml:space="preserve"> </w:t>
      </w:r>
      <w:r>
        <w:t>notified</w:t>
      </w:r>
      <w:r>
        <w:rPr>
          <w:spacing w:val="-1"/>
        </w:rPr>
        <w:t xml:space="preserve"> </w:t>
      </w:r>
      <w:r>
        <w:t>via</w:t>
      </w:r>
      <w:r>
        <w:rPr>
          <w:spacing w:val="-1"/>
        </w:rPr>
        <w:t xml:space="preserve"> </w:t>
      </w:r>
      <w:r>
        <w:t>their</w:t>
      </w:r>
      <w:r>
        <w:rPr>
          <w:spacing w:val="-1"/>
        </w:rPr>
        <w:t xml:space="preserve"> </w:t>
      </w:r>
      <w:r>
        <w:t>RIT</w:t>
      </w:r>
      <w:r>
        <w:rPr>
          <w:spacing w:val="-1"/>
        </w:rPr>
        <w:t xml:space="preserve"> </w:t>
      </w:r>
      <w:r>
        <w:t>student</w:t>
      </w:r>
      <w:r>
        <w:rPr>
          <w:spacing w:val="-1"/>
        </w:rPr>
        <w:t xml:space="preserve"> </w:t>
      </w:r>
      <w:r>
        <w:t>email</w:t>
      </w:r>
      <w:r>
        <w:rPr>
          <w:spacing w:val="-1"/>
        </w:rPr>
        <w:t xml:space="preserve"> </w:t>
      </w:r>
      <w:r>
        <w:t>on</w:t>
      </w:r>
      <w:r>
        <w:rPr>
          <w:spacing w:val="-1"/>
        </w:rPr>
        <w:t xml:space="preserve"> </w:t>
      </w:r>
      <w:r w:rsidR="007A721D">
        <w:t>Friday</w:t>
      </w:r>
      <w:r w:rsidR="0062798F">
        <w:t>,</w:t>
      </w:r>
      <w:r w:rsidR="0062798F">
        <w:rPr>
          <w:spacing w:val="-2"/>
        </w:rPr>
        <w:t xml:space="preserve"> </w:t>
      </w:r>
      <w:r w:rsidR="0062798F">
        <w:t xml:space="preserve">February </w:t>
      </w:r>
      <w:r w:rsidR="007A721D">
        <w:t>7</w:t>
      </w:r>
      <w:r w:rsidR="0062798F">
        <w:t>,</w:t>
      </w:r>
      <w:r w:rsidR="0062798F">
        <w:rPr>
          <w:spacing w:val="-2"/>
        </w:rPr>
        <w:t xml:space="preserve"> </w:t>
      </w:r>
      <w:r w:rsidR="0062798F">
        <w:t xml:space="preserve">2025, </w:t>
      </w:r>
      <w:r w:rsidR="00DF4624">
        <w:t>3</w:t>
      </w:r>
      <w:r w:rsidR="0062798F">
        <w:t>:</w:t>
      </w:r>
      <w:r w:rsidR="00862E01">
        <w:t>0</w:t>
      </w:r>
      <w:r w:rsidR="0062798F">
        <w:t>0 PM EST</w:t>
      </w:r>
    </w:p>
    <w:p w14:paraId="790F608A" w14:textId="5832245F" w:rsidR="00C266AA" w:rsidRDefault="00F96E8E">
      <w:pPr>
        <w:pStyle w:val="ListParagraph"/>
        <w:numPr>
          <w:ilvl w:val="1"/>
          <w:numId w:val="1"/>
        </w:numPr>
        <w:tabs>
          <w:tab w:val="left" w:pos="888"/>
        </w:tabs>
        <w:spacing w:before="32"/>
        <w:ind w:left="888"/>
      </w:pPr>
      <w:r>
        <w:t>The</w:t>
      </w:r>
      <w:r>
        <w:rPr>
          <w:spacing w:val="-1"/>
        </w:rPr>
        <w:t xml:space="preserve"> </w:t>
      </w:r>
      <w:r>
        <w:t>winners</w:t>
      </w:r>
      <w:r>
        <w:rPr>
          <w:spacing w:val="-1"/>
        </w:rPr>
        <w:t xml:space="preserve"> </w:t>
      </w:r>
      <w:r>
        <w:t>must</w:t>
      </w:r>
      <w:r>
        <w:rPr>
          <w:spacing w:val="-1"/>
        </w:rPr>
        <w:t xml:space="preserve"> </w:t>
      </w:r>
      <w:r>
        <w:t>accept</w:t>
      </w:r>
      <w:r>
        <w:rPr>
          <w:spacing w:val="-1"/>
        </w:rPr>
        <w:t xml:space="preserve"> </w:t>
      </w:r>
      <w:r>
        <w:t>their</w:t>
      </w:r>
      <w:r>
        <w:rPr>
          <w:spacing w:val="-1"/>
        </w:rPr>
        <w:t xml:space="preserve"> </w:t>
      </w:r>
      <w:r>
        <w:t>prize</w:t>
      </w:r>
      <w:r>
        <w:rPr>
          <w:spacing w:val="-1"/>
        </w:rPr>
        <w:t xml:space="preserve"> </w:t>
      </w:r>
      <w:r>
        <w:t>within</w:t>
      </w:r>
      <w:r>
        <w:rPr>
          <w:spacing w:val="-1"/>
        </w:rPr>
        <w:t xml:space="preserve"> </w:t>
      </w:r>
      <w:r>
        <w:t>48</w:t>
      </w:r>
      <w:r>
        <w:rPr>
          <w:spacing w:val="-1"/>
        </w:rPr>
        <w:t xml:space="preserve"> </w:t>
      </w:r>
      <w:r>
        <w:t>hours of</w:t>
      </w:r>
      <w:r>
        <w:rPr>
          <w:spacing w:val="-1"/>
        </w:rPr>
        <w:t xml:space="preserve"> </w:t>
      </w:r>
      <w:r>
        <w:t>receiving</w:t>
      </w:r>
      <w:r>
        <w:rPr>
          <w:spacing w:val="-1"/>
        </w:rPr>
        <w:t xml:space="preserve"> </w:t>
      </w:r>
      <w:r>
        <w:t>the</w:t>
      </w:r>
      <w:r>
        <w:rPr>
          <w:spacing w:val="-1"/>
        </w:rPr>
        <w:t xml:space="preserve"> </w:t>
      </w:r>
      <w:r>
        <w:rPr>
          <w:spacing w:val="-2"/>
        </w:rPr>
        <w:t>email.</w:t>
      </w:r>
    </w:p>
    <w:p w14:paraId="5DF78C63" w14:textId="1322B3A9" w:rsidR="00C266AA" w:rsidRDefault="00F96E8E">
      <w:pPr>
        <w:pStyle w:val="ListParagraph"/>
        <w:numPr>
          <w:ilvl w:val="1"/>
          <w:numId w:val="1"/>
        </w:numPr>
        <w:tabs>
          <w:tab w:val="left" w:pos="888"/>
        </w:tabs>
        <w:spacing w:before="32" w:line="247" w:lineRule="auto"/>
        <w:ind w:left="888" w:right="156"/>
      </w:pPr>
      <w:r>
        <w:t xml:space="preserve">If any prize or prize notification is returned as undeliverable or any winner rejects their prize, or any winner is found to be in non-compliance with these </w:t>
      </w:r>
      <w:r w:rsidR="005E7E84">
        <w:t>Contest</w:t>
      </w:r>
      <w:r>
        <w:t xml:space="preserve"> rules and requirements, such prize will be </w:t>
      </w:r>
      <w:r w:rsidR="00CE6CBD">
        <w:t>forfeited,</w:t>
      </w:r>
      <w:r>
        <w:t xml:space="preserve"> and an</w:t>
      </w:r>
      <w:r>
        <w:rPr>
          <w:spacing w:val="-3"/>
        </w:rPr>
        <w:t xml:space="preserve"> </w:t>
      </w:r>
      <w:r>
        <w:t>alternative</w:t>
      </w:r>
      <w:r>
        <w:rPr>
          <w:spacing w:val="-3"/>
        </w:rPr>
        <w:t xml:space="preserve"> </w:t>
      </w:r>
      <w:r>
        <w:t>winner</w:t>
      </w:r>
      <w:r>
        <w:rPr>
          <w:spacing w:val="-3"/>
        </w:rPr>
        <w:t xml:space="preserve"> </w:t>
      </w:r>
      <w:r>
        <w:t>will</w:t>
      </w:r>
      <w:r>
        <w:rPr>
          <w:spacing w:val="-2"/>
        </w:rPr>
        <w:t xml:space="preserve"> </w:t>
      </w:r>
      <w:r>
        <w:t>be</w:t>
      </w:r>
      <w:r>
        <w:rPr>
          <w:spacing w:val="-3"/>
        </w:rPr>
        <w:t xml:space="preserve"> </w:t>
      </w:r>
      <w:r>
        <w:t>selected</w:t>
      </w:r>
      <w:r>
        <w:rPr>
          <w:spacing w:val="-3"/>
        </w:rPr>
        <w:t xml:space="preserve"> </w:t>
      </w:r>
      <w:r>
        <w:t>from</w:t>
      </w:r>
      <w:r>
        <w:rPr>
          <w:spacing w:val="-3"/>
        </w:rPr>
        <w:t xml:space="preserve"> </w:t>
      </w:r>
      <w:r>
        <w:t>all</w:t>
      </w:r>
      <w:r>
        <w:rPr>
          <w:spacing w:val="-3"/>
        </w:rPr>
        <w:t xml:space="preserve"> </w:t>
      </w:r>
      <w:r>
        <w:t>remaining</w:t>
      </w:r>
      <w:r>
        <w:rPr>
          <w:spacing w:val="-3"/>
        </w:rPr>
        <w:t xml:space="preserve"> </w:t>
      </w:r>
      <w:r>
        <w:t>eligible</w:t>
      </w:r>
      <w:r>
        <w:rPr>
          <w:spacing w:val="-3"/>
        </w:rPr>
        <w:t xml:space="preserve"> </w:t>
      </w:r>
      <w:r>
        <w:t>entries.</w:t>
      </w:r>
      <w:r>
        <w:rPr>
          <w:spacing w:val="-3"/>
        </w:rPr>
        <w:t xml:space="preserve"> </w:t>
      </w:r>
      <w:r>
        <w:t>Upon</w:t>
      </w:r>
      <w:r>
        <w:rPr>
          <w:spacing w:val="-2"/>
        </w:rPr>
        <w:t xml:space="preserve"> </w:t>
      </w:r>
      <w:r>
        <w:t>prize</w:t>
      </w:r>
      <w:r>
        <w:rPr>
          <w:spacing w:val="-3"/>
        </w:rPr>
        <w:t xml:space="preserve"> </w:t>
      </w:r>
      <w:r>
        <w:t>forfeiture,</w:t>
      </w:r>
      <w:r>
        <w:rPr>
          <w:spacing w:val="-3"/>
        </w:rPr>
        <w:t xml:space="preserve"> </w:t>
      </w:r>
      <w:r>
        <w:t>no</w:t>
      </w:r>
      <w:r>
        <w:rPr>
          <w:spacing w:val="-3"/>
        </w:rPr>
        <w:t xml:space="preserve"> </w:t>
      </w:r>
      <w:r>
        <w:t>compensation will be given.</w:t>
      </w:r>
    </w:p>
    <w:p w14:paraId="7CD18E59" w14:textId="77777777" w:rsidR="00C266AA" w:rsidRDefault="00C266AA">
      <w:pPr>
        <w:pStyle w:val="BodyText"/>
        <w:spacing w:before="10"/>
        <w:rPr>
          <w:sz w:val="26"/>
        </w:rPr>
      </w:pPr>
    </w:p>
    <w:p w14:paraId="0E4EEB1D" w14:textId="77777777" w:rsidR="00C266AA" w:rsidRDefault="00F96E8E">
      <w:pPr>
        <w:pStyle w:val="Heading1"/>
        <w:numPr>
          <w:ilvl w:val="0"/>
          <w:numId w:val="1"/>
        </w:numPr>
        <w:tabs>
          <w:tab w:val="left" w:pos="828"/>
        </w:tabs>
        <w:ind w:left="828" w:hanging="630"/>
        <w:jc w:val="left"/>
        <w:rPr>
          <w:b w:val="0"/>
        </w:rPr>
      </w:pPr>
      <w:r>
        <w:rPr>
          <w:spacing w:val="-2"/>
        </w:rPr>
        <w:t>Winners:</w:t>
      </w:r>
    </w:p>
    <w:p w14:paraId="4E6A8D84" w14:textId="56FF696F" w:rsidR="00C266AA" w:rsidRDefault="00F96E8E" w:rsidP="0062798F">
      <w:pPr>
        <w:pStyle w:val="BodyText"/>
        <w:spacing w:before="32"/>
        <w:ind w:left="828"/>
      </w:pPr>
      <w:r>
        <w:t>A</w:t>
      </w:r>
      <w:r>
        <w:rPr>
          <w:spacing w:val="-1"/>
        </w:rPr>
        <w:t xml:space="preserve"> </w:t>
      </w:r>
      <w:r>
        <w:t>list</w:t>
      </w:r>
      <w:r>
        <w:rPr>
          <w:spacing w:val="-1"/>
        </w:rPr>
        <w:t xml:space="preserve"> </w:t>
      </w:r>
      <w:r>
        <w:t>of</w:t>
      </w:r>
      <w:r>
        <w:rPr>
          <w:spacing w:val="-1"/>
        </w:rPr>
        <w:t xml:space="preserve"> </w:t>
      </w:r>
      <w:r>
        <w:t>winners</w:t>
      </w:r>
      <w:r>
        <w:rPr>
          <w:spacing w:val="-1"/>
        </w:rPr>
        <w:t xml:space="preserve"> </w:t>
      </w:r>
      <w:r>
        <w:t>can</w:t>
      </w:r>
      <w:r>
        <w:rPr>
          <w:spacing w:val="-1"/>
        </w:rPr>
        <w:t xml:space="preserve"> </w:t>
      </w:r>
      <w:r>
        <w:t>be</w:t>
      </w:r>
      <w:r>
        <w:rPr>
          <w:spacing w:val="-1"/>
        </w:rPr>
        <w:t xml:space="preserve"> </w:t>
      </w:r>
      <w:r>
        <w:t>obtained</w:t>
      </w:r>
      <w:r>
        <w:rPr>
          <w:spacing w:val="-1"/>
        </w:rPr>
        <w:t xml:space="preserve"> </w:t>
      </w:r>
      <w:r>
        <w:t>by</w:t>
      </w:r>
      <w:r>
        <w:rPr>
          <w:spacing w:val="-1"/>
        </w:rPr>
        <w:t xml:space="preserve"> </w:t>
      </w:r>
      <w:r>
        <w:t>contacting</w:t>
      </w:r>
      <w:r>
        <w:rPr>
          <w:spacing w:val="-1"/>
        </w:rPr>
        <w:t xml:space="preserve"> </w:t>
      </w:r>
      <w:r>
        <w:t>Marla</w:t>
      </w:r>
      <w:r>
        <w:rPr>
          <w:spacing w:val="-1"/>
        </w:rPr>
        <w:t xml:space="preserve"> </w:t>
      </w:r>
      <w:r>
        <w:t>Ernest</w:t>
      </w:r>
      <w:r>
        <w:rPr>
          <w:spacing w:val="-1"/>
        </w:rPr>
        <w:t xml:space="preserve"> </w:t>
      </w:r>
      <w:r>
        <w:t>at</w:t>
      </w:r>
      <w:r>
        <w:rPr>
          <w:spacing w:val="-1"/>
        </w:rPr>
        <w:t xml:space="preserve"> </w:t>
      </w:r>
      <w:hyperlink r:id="rId6">
        <w:r>
          <w:rPr>
            <w:color w:val="0562C1"/>
            <w:u w:val="single" w:color="0562C1"/>
          </w:rPr>
          <w:t>mleccl@rit.edu</w:t>
        </w:r>
      </w:hyperlink>
      <w:r>
        <w:rPr>
          <w:color w:val="0562C1"/>
          <w:spacing w:val="-1"/>
        </w:rPr>
        <w:t xml:space="preserve"> </w:t>
      </w:r>
      <w:r>
        <w:t>beginning</w:t>
      </w:r>
      <w:r>
        <w:rPr>
          <w:spacing w:val="-1"/>
        </w:rPr>
        <w:t xml:space="preserve"> </w:t>
      </w:r>
      <w:r>
        <w:t>on</w:t>
      </w:r>
      <w:r w:rsidR="0062798F">
        <w:rPr>
          <w:spacing w:val="-2"/>
        </w:rPr>
        <w:t xml:space="preserve"> </w:t>
      </w:r>
      <w:r w:rsidR="0062798F">
        <w:t xml:space="preserve">February </w:t>
      </w:r>
      <w:r w:rsidR="007208B8">
        <w:t>7</w:t>
      </w:r>
      <w:r w:rsidR="0062798F">
        <w:t>,</w:t>
      </w:r>
      <w:r w:rsidR="0062798F">
        <w:rPr>
          <w:spacing w:val="-2"/>
        </w:rPr>
        <w:t xml:space="preserve"> </w:t>
      </w:r>
      <w:r w:rsidR="0062798F">
        <w:t>2025.</w:t>
      </w:r>
    </w:p>
    <w:p w14:paraId="0EB1B129" w14:textId="77777777" w:rsidR="0060539C" w:rsidRDefault="0060539C" w:rsidP="0062798F">
      <w:pPr>
        <w:pStyle w:val="BodyText"/>
        <w:spacing w:before="32"/>
        <w:ind w:left="828"/>
        <w:rPr>
          <w:sz w:val="28"/>
        </w:rPr>
      </w:pPr>
    </w:p>
    <w:p w14:paraId="68C3EE6C" w14:textId="77777777" w:rsidR="00C266AA" w:rsidRDefault="00F96E8E">
      <w:pPr>
        <w:pStyle w:val="Heading1"/>
        <w:numPr>
          <w:ilvl w:val="0"/>
          <w:numId w:val="1"/>
        </w:numPr>
        <w:tabs>
          <w:tab w:val="left" w:pos="828"/>
        </w:tabs>
        <w:ind w:left="828" w:hanging="630"/>
        <w:jc w:val="left"/>
        <w:rPr>
          <w:b w:val="0"/>
        </w:rPr>
      </w:pPr>
      <w:r>
        <w:rPr>
          <w:spacing w:val="-2"/>
        </w:rPr>
        <w:t>Sponsor:</w:t>
      </w:r>
    </w:p>
    <w:p w14:paraId="3F9E8D89" w14:textId="77777777" w:rsidR="00C266AA" w:rsidRDefault="00F96E8E">
      <w:pPr>
        <w:pStyle w:val="BodyText"/>
        <w:spacing w:before="52"/>
        <w:ind w:left="828"/>
      </w:pPr>
      <w:r>
        <w:t>Center</w:t>
      </w:r>
      <w:r>
        <w:rPr>
          <w:spacing w:val="-8"/>
        </w:rPr>
        <w:t xml:space="preserve"> </w:t>
      </w:r>
      <w:r>
        <w:t>for</w:t>
      </w:r>
      <w:r>
        <w:rPr>
          <w:spacing w:val="-5"/>
        </w:rPr>
        <w:t xml:space="preserve"> </w:t>
      </w:r>
      <w:r>
        <w:t>Campus</w:t>
      </w:r>
      <w:r>
        <w:rPr>
          <w:spacing w:val="-5"/>
        </w:rPr>
        <w:t xml:space="preserve"> </w:t>
      </w:r>
      <w:r>
        <w:t>Life,</w:t>
      </w:r>
      <w:r>
        <w:rPr>
          <w:spacing w:val="-5"/>
        </w:rPr>
        <w:t xml:space="preserve"> </w:t>
      </w:r>
      <w:r>
        <w:t>Rochester</w:t>
      </w:r>
      <w:r>
        <w:rPr>
          <w:spacing w:val="-5"/>
        </w:rPr>
        <w:t xml:space="preserve"> </w:t>
      </w:r>
      <w:r>
        <w:t>Institute</w:t>
      </w:r>
      <w:r>
        <w:rPr>
          <w:spacing w:val="-5"/>
        </w:rPr>
        <w:t xml:space="preserve"> </w:t>
      </w:r>
      <w:r>
        <w:t>of</w:t>
      </w:r>
      <w:r>
        <w:rPr>
          <w:spacing w:val="-5"/>
        </w:rPr>
        <w:t xml:space="preserve"> </w:t>
      </w:r>
      <w:r>
        <w:t>Technology,</w:t>
      </w:r>
      <w:r>
        <w:rPr>
          <w:spacing w:val="-6"/>
        </w:rPr>
        <w:t xml:space="preserve"> </w:t>
      </w:r>
      <w:r>
        <w:t>34</w:t>
      </w:r>
      <w:r>
        <w:rPr>
          <w:spacing w:val="-5"/>
        </w:rPr>
        <w:t xml:space="preserve"> </w:t>
      </w:r>
      <w:r>
        <w:t>Lomb</w:t>
      </w:r>
      <w:r>
        <w:rPr>
          <w:spacing w:val="-4"/>
        </w:rPr>
        <w:t xml:space="preserve"> </w:t>
      </w:r>
      <w:r>
        <w:t>Memorial</w:t>
      </w:r>
      <w:r>
        <w:rPr>
          <w:spacing w:val="-5"/>
        </w:rPr>
        <w:t xml:space="preserve"> </w:t>
      </w:r>
      <w:r>
        <w:t>Drive,</w:t>
      </w:r>
      <w:r>
        <w:rPr>
          <w:spacing w:val="-5"/>
        </w:rPr>
        <w:t xml:space="preserve"> </w:t>
      </w:r>
      <w:r>
        <w:t>Rochester,</w:t>
      </w:r>
      <w:r>
        <w:rPr>
          <w:spacing w:val="-5"/>
        </w:rPr>
        <w:t xml:space="preserve"> </w:t>
      </w:r>
      <w:r>
        <w:t>NY</w:t>
      </w:r>
      <w:r>
        <w:rPr>
          <w:spacing w:val="-5"/>
        </w:rPr>
        <w:t xml:space="preserve"> </w:t>
      </w:r>
      <w:r>
        <w:rPr>
          <w:spacing w:val="-2"/>
        </w:rPr>
        <w:t>14623.</w:t>
      </w:r>
    </w:p>
    <w:p w14:paraId="40A8949D" w14:textId="77777777" w:rsidR="00C266AA" w:rsidRDefault="00C266AA">
      <w:pPr>
        <w:pStyle w:val="BodyText"/>
        <w:spacing w:before="9"/>
        <w:rPr>
          <w:sz w:val="28"/>
        </w:rPr>
      </w:pPr>
    </w:p>
    <w:p w14:paraId="1E5A2EB1" w14:textId="77777777" w:rsidR="00C266AA" w:rsidRDefault="00F96E8E">
      <w:pPr>
        <w:pStyle w:val="Heading1"/>
        <w:numPr>
          <w:ilvl w:val="0"/>
          <w:numId w:val="1"/>
        </w:numPr>
        <w:tabs>
          <w:tab w:val="left" w:pos="828"/>
        </w:tabs>
        <w:ind w:left="828" w:hanging="630"/>
        <w:jc w:val="left"/>
        <w:rPr>
          <w:b w:val="0"/>
        </w:rPr>
      </w:pPr>
      <w:r>
        <w:rPr>
          <w:spacing w:val="-2"/>
        </w:rPr>
        <w:t>Conditions:</w:t>
      </w:r>
    </w:p>
    <w:p w14:paraId="04BE061C" w14:textId="1327038A" w:rsidR="00C266AA" w:rsidRDefault="00F96E8E">
      <w:pPr>
        <w:pStyle w:val="BodyText"/>
        <w:spacing w:before="15" w:line="254" w:lineRule="auto"/>
        <w:ind w:left="828" w:right="95"/>
      </w:pPr>
      <w:r>
        <w:t xml:space="preserve">All federal, state, and local taxes are the sole responsibility of the winner. By participating, entrants and winners agree to release and hold harmless Sponsor from any and all liability, for loss, harm, damage, injury, cost or expense whatsoever including without limitation, property damage, personal injury and/or death which may occur in connection with, preparation for, travel to, or participation in </w:t>
      </w:r>
      <w:r w:rsidR="005E7E84">
        <w:t>Contest</w:t>
      </w:r>
      <w:r>
        <w:t>, or possession, acceptance and/or</w:t>
      </w:r>
      <w:r>
        <w:rPr>
          <w:spacing w:val="-3"/>
        </w:rPr>
        <w:t xml:space="preserve"> </w:t>
      </w:r>
      <w:r>
        <w:t>use</w:t>
      </w:r>
      <w:r>
        <w:rPr>
          <w:spacing w:val="-3"/>
        </w:rPr>
        <w:t xml:space="preserve"> </w:t>
      </w:r>
      <w:r>
        <w:t>or</w:t>
      </w:r>
      <w:r>
        <w:rPr>
          <w:spacing w:val="-3"/>
        </w:rPr>
        <w:t xml:space="preserve"> </w:t>
      </w:r>
      <w:r>
        <w:t>misuse</w:t>
      </w:r>
      <w:r>
        <w:rPr>
          <w:spacing w:val="-3"/>
        </w:rPr>
        <w:t xml:space="preserve"> </w:t>
      </w:r>
      <w:r>
        <w:t>of</w:t>
      </w:r>
      <w:r>
        <w:rPr>
          <w:spacing w:val="-3"/>
        </w:rPr>
        <w:t xml:space="preserve"> </w:t>
      </w:r>
      <w:r>
        <w:t>any</w:t>
      </w:r>
      <w:r>
        <w:rPr>
          <w:spacing w:val="-3"/>
        </w:rPr>
        <w:t xml:space="preserve"> </w:t>
      </w:r>
      <w:r>
        <w:t>prize</w:t>
      </w:r>
      <w:r>
        <w:rPr>
          <w:spacing w:val="-3"/>
        </w:rPr>
        <w:t xml:space="preserve"> </w:t>
      </w:r>
      <w:r>
        <w:t>or</w:t>
      </w:r>
      <w:r>
        <w:rPr>
          <w:spacing w:val="-3"/>
        </w:rPr>
        <w:t xml:space="preserve"> </w:t>
      </w:r>
      <w:r>
        <w:t>participation</w:t>
      </w:r>
      <w:r>
        <w:rPr>
          <w:spacing w:val="-2"/>
        </w:rPr>
        <w:t xml:space="preserve"> </w:t>
      </w:r>
      <w:r>
        <w:t>in</w:t>
      </w:r>
      <w:r>
        <w:rPr>
          <w:spacing w:val="-3"/>
        </w:rPr>
        <w:t xml:space="preserve"> </w:t>
      </w:r>
      <w:r>
        <w:t>any</w:t>
      </w:r>
      <w:r>
        <w:rPr>
          <w:spacing w:val="-3"/>
        </w:rPr>
        <w:t xml:space="preserve"> </w:t>
      </w:r>
      <w:r w:rsidR="005E7E84">
        <w:t>Contest</w:t>
      </w:r>
      <w:r>
        <w:t>-related</w:t>
      </w:r>
      <w:r>
        <w:rPr>
          <w:spacing w:val="-3"/>
        </w:rPr>
        <w:t xml:space="preserve"> </w:t>
      </w:r>
      <w:r>
        <w:t>activity</w:t>
      </w:r>
      <w:r>
        <w:rPr>
          <w:spacing w:val="-3"/>
        </w:rPr>
        <w:t xml:space="preserve"> </w:t>
      </w:r>
      <w:r>
        <w:t>and</w:t>
      </w:r>
      <w:r>
        <w:rPr>
          <w:spacing w:val="-2"/>
        </w:rPr>
        <w:t xml:space="preserve"> </w:t>
      </w:r>
      <w:r>
        <w:t>for</w:t>
      </w:r>
      <w:r>
        <w:rPr>
          <w:spacing w:val="-3"/>
        </w:rPr>
        <w:t xml:space="preserve"> </w:t>
      </w:r>
      <w:r>
        <w:t>any</w:t>
      </w:r>
      <w:r>
        <w:rPr>
          <w:spacing w:val="-3"/>
        </w:rPr>
        <w:t xml:space="preserve"> </w:t>
      </w:r>
      <w:r>
        <w:t>claims</w:t>
      </w:r>
      <w:r>
        <w:rPr>
          <w:spacing w:val="-3"/>
        </w:rPr>
        <w:t xml:space="preserve"> </w:t>
      </w:r>
      <w:r>
        <w:t>based</w:t>
      </w:r>
      <w:r>
        <w:rPr>
          <w:spacing w:val="-3"/>
        </w:rPr>
        <w:t xml:space="preserve"> </w:t>
      </w:r>
      <w:r>
        <w:t xml:space="preserve">on publicity rights, defamation or invasion of privacy and merchandise delivery. Entrants who do not comply with these Official </w:t>
      </w:r>
      <w:r w:rsidR="00CE6CBD">
        <w:t>Rules or</w:t>
      </w:r>
      <w:r>
        <w:t xml:space="preserve"> attempt to interfere with this </w:t>
      </w:r>
      <w:r w:rsidR="005E7E84">
        <w:t>Contest</w:t>
      </w:r>
      <w:r>
        <w:t xml:space="preserve"> in any way shall be disqualified.</w:t>
      </w:r>
    </w:p>
    <w:p w14:paraId="08FD106E" w14:textId="77777777" w:rsidR="00C266AA" w:rsidRDefault="00F96E8E">
      <w:pPr>
        <w:pStyle w:val="Heading1"/>
        <w:numPr>
          <w:ilvl w:val="0"/>
          <w:numId w:val="1"/>
        </w:numPr>
        <w:tabs>
          <w:tab w:val="left" w:pos="828"/>
        </w:tabs>
        <w:spacing w:before="189"/>
        <w:ind w:left="828" w:hanging="630"/>
        <w:jc w:val="left"/>
        <w:rPr>
          <w:b w:val="0"/>
        </w:rPr>
      </w:pPr>
      <w:r>
        <w:t>Release</w:t>
      </w:r>
      <w:r>
        <w:rPr>
          <w:spacing w:val="-1"/>
        </w:rPr>
        <w:t xml:space="preserve"> </w:t>
      </w:r>
      <w:r>
        <w:t>of</w:t>
      </w:r>
      <w:r>
        <w:rPr>
          <w:spacing w:val="-1"/>
        </w:rPr>
        <w:t xml:space="preserve"> </w:t>
      </w:r>
      <w:r>
        <w:rPr>
          <w:spacing w:val="-2"/>
        </w:rPr>
        <w:t>Liability:</w:t>
      </w:r>
    </w:p>
    <w:p w14:paraId="6F6BFE89" w14:textId="6D312297" w:rsidR="00C266AA" w:rsidRDefault="00F96E8E" w:rsidP="00DB5BF7">
      <w:pPr>
        <w:pStyle w:val="BodyText"/>
        <w:spacing w:before="85"/>
        <w:ind w:left="828"/>
      </w:pPr>
      <w:r>
        <w:t xml:space="preserve">By participating in this </w:t>
      </w:r>
      <w:r w:rsidR="005E7E84">
        <w:t>Contest</w:t>
      </w:r>
      <w:r>
        <w:t>, you agree to release Sponsor and their respective subsidiaries, affiliates, suppliers,</w:t>
      </w:r>
      <w:r>
        <w:rPr>
          <w:spacing w:val="-4"/>
        </w:rPr>
        <w:t xml:space="preserve"> </w:t>
      </w:r>
      <w:r>
        <w:t>distributors,</w:t>
      </w:r>
      <w:r>
        <w:rPr>
          <w:spacing w:val="-4"/>
        </w:rPr>
        <w:t xml:space="preserve"> </w:t>
      </w:r>
      <w:r>
        <w:t>advertising/</w:t>
      </w:r>
      <w:r w:rsidR="005E7E84">
        <w:t>Contest</w:t>
      </w:r>
      <w:r>
        <w:rPr>
          <w:spacing w:val="-4"/>
        </w:rPr>
        <w:t xml:space="preserve"> </w:t>
      </w:r>
      <w:r>
        <w:t>agencies,</w:t>
      </w:r>
      <w:r>
        <w:rPr>
          <w:spacing w:val="-4"/>
        </w:rPr>
        <w:t xml:space="preserve"> </w:t>
      </w:r>
      <w:r>
        <w:t>and</w:t>
      </w:r>
      <w:r>
        <w:rPr>
          <w:spacing w:val="-4"/>
        </w:rPr>
        <w:t xml:space="preserve"> </w:t>
      </w:r>
      <w:r>
        <w:t>prize</w:t>
      </w:r>
      <w:r>
        <w:rPr>
          <w:spacing w:val="-4"/>
        </w:rPr>
        <w:t xml:space="preserve"> </w:t>
      </w:r>
      <w:r>
        <w:t>suppliers,</w:t>
      </w:r>
      <w:r>
        <w:rPr>
          <w:spacing w:val="-4"/>
        </w:rPr>
        <w:t xml:space="preserve"> </w:t>
      </w:r>
      <w:r>
        <w:t>and</w:t>
      </w:r>
      <w:r>
        <w:rPr>
          <w:spacing w:val="-4"/>
        </w:rPr>
        <w:t xml:space="preserve"> </w:t>
      </w:r>
      <w:r>
        <w:t>each</w:t>
      </w:r>
      <w:r>
        <w:rPr>
          <w:spacing w:val="-4"/>
        </w:rPr>
        <w:t xml:space="preserve"> </w:t>
      </w:r>
      <w:r>
        <w:t>of</w:t>
      </w:r>
      <w:r>
        <w:rPr>
          <w:spacing w:val="-4"/>
        </w:rPr>
        <w:t xml:space="preserve"> </w:t>
      </w:r>
      <w:r>
        <w:t>their</w:t>
      </w:r>
      <w:r>
        <w:rPr>
          <w:spacing w:val="-4"/>
        </w:rPr>
        <w:t xml:space="preserve"> </w:t>
      </w:r>
      <w:r>
        <w:t>respective</w:t>
      </w:r>
      <w:r>
        <w:rPr>
          <w:spacing w:val="-4"/>
        </w:rPr>
        <w:t xml:space="preserve"> </w:t>
      </w:r>
      <w:r>
        <w:t>parent companies and each such company's officers, directors, employees, trustees and agents (collectively, the</w:t>
      </w:r>
    </w:p>
    <w:p w14:paraId="1D10BEEA" w14:textId="77777777" w:rsidR="00C266AA" w:rsidRDefault="00C266AA" w:rsidP="00DB5BF7">
      <w:pPr>
        <w:sectPr w:rsidR="00C266AA" w:rsidSect="00632E08">
          <w:pgSz w:w="12240" w:h="15840"/>
          <w:pgMar w:top="680" w:right="620" w:bottom="280" w:left="520" w:header="720" w:footer="720" w:gutter="0"/>
          <w:cols w:space="720"/>
        </w:sectPr>
      </w:pPr>
    </w:p>
    <w:p w14:paraId="2678D546" w14:textId="40ACD332" w:rsidR="00C266AA" w:rsidRDefault="00F96E8E" w:rsidP="00DB5BF7">
      <w:pPr>
        <w:pStyle w:val="BodyText"/>
        <w:spacing w:before="44"/>
        <w:ind w:left="829"/>
      </w:pPr>
      <w:r>
        <w:lastRenderedPageBreak/>
        <w:t xml:space="preserve">"Released Parties") from </w:t>
      </w:r>
      <w:proofErr w:type="gramStart"/>
      <w:r>
        <w:t>any and all</w:t>
      </w:r>
      <w:proofErr w:type="gramEnd"/>
      <w:r>
        <w:t xml:space="preserve"> actions, claims, injury, loss or damage arising in any manner, in whole or in part,</w:t>
      </w:r>
      <w:r>
        <w:rPr>
          <w:spacing w:val="-7"/>
        </w:rPr>
        <w:t xml:space="preserve"> </w:t>
      </w:r>
      <w:r>
        <w:t>directly</w:t>
      </w:r>
      <w:r>
        <w:rPr>
          <w:spacing w:val="-7"/>
        </w:rPr>
        <w:t xml:space="preserve"> </w:t>
      </w:r>
      <w:r>
        <w:t>or</w:t>
      </w:r>
      <w:r>
        <w:rPr>
          <w:spacing w:val="-7"/>
        </w:rPr>
        <w:t xml:space="preserve"> </w:t>
      </w:r>
      <w:r>
        <w:t>indirectly,</w:t>
      </w:r>
      <w:r>
        <w:rPr>
          <w:spacing w:val="-7"/>
        </w:rPr>
        <w:t xml:space="preserve"> </w:t>
      </w:r>
      <w:r>
        <w:t>from</w:t>
      </w:r>
      <w:r>
        <w:rPr>
          <w:spacing w:val="-7"/>
        </w:rPr>
        <w:t xml:space="preserve"> </w:t>
      </w:r>
      <w:r>
        <w:t>participation</w:t>
      </w:r>
      <w:r>
        <w:rPr>
          <w:spacing w:val="-7"/>
        </w:rPr>
        <w:t xml:space="preserve"> </w:t>
      </w:r>
      <w:r>
        <w:t>in</w:t>
      </w:r>
      <w:r>
        <w:rPr>
          <w:spacing w:val="-7"/>
        </w:rPr>
        <w:t xml:space="preserve"> </w:t>
      </w:r>
      <w:r>
        <w:t>this</w:t>
      </w:r>
      <w:r>
        <w:rPr>
          <w:spacing w:val="-7"/>
        </w:rPr>
        <w:t xml:space="preserve"> </w:t>
      </w:r>
      <w:r w:rsidR="005E7E84">
        <w:t>Contest</w:t>
      </w:r>
      <w:r>
        <w:rPr>
          <w:spacing w:val="-7"/>
        </w:rPr>
        <w:t xml:space="preserve"> </w:t>
      </w:r>
      <w:r>
        <w:t>and/or</w:t>
      </w:r>
      <w:r>
        <w:rPr>
          <w:spacing w:val="-7"/>
        </w:rPr>
        <w:t xml:space="preserve"> </w:t>
      </w:r>
      <w:r>
        <w:t>acceptance,</w:t>
      </w:r>
      <w:r>
        <w:rPr>
          <w:spacing w:val="-7"/>
        </w:rPr>
        <w:t xml:space="preserve"> </w:t>
      </w:r>
      <w:r>
        <w:t>use</w:t>
      </w:r>
      <w:r>
        <w:rPr>
          <w:spacing w:val="-7"/>
        </w:rPr>
        <w:t xml:space="preserve"> </w:t>
      </w:r>
      <w:r>
        <w:t>or</w:t>
      </w:r>
      <w:r>
        <w:rPr>
          <w:spacing w:val="-7"/>
        </w:rPr>
        <w:t xml:space="preserve"> </w:t>
      </w:r>
      <w:r>
        <w:t>misuse</w:t>
      </w:r>
      <w:r>
        <w:rPr>
          <w:spacing w:val="-7"/>
        </w:rPr>
        <w:t xml:space="preserve"> </w:t>
      </w:r>
      <w:r>
        <w:t>of</w:t>
      </w:r>
      <w:r>
        <w:rPr>
          <w:spacing w:val="-7"/>
        </w:rPr>
        <w:t xml:space="preserve"> </w:t>
      </w:r>
      <w:r>
        <w:t>the</w:t>
      </w:r>
      <w:r>
        <w:rPr>
          <w:spacing w:val="-7"/>
        </w:rPr>
        <w:t xml:space="preserve"> </w:t>
      </w:r>
      <w:r>
        <w:t>prizes.</w:t>
      </w:r>
    </w:p>
    <w:p w14:paraId="049AB61A" w14:textId="77777777" w:rsidR="00C266AA" w:rsidRDefault="00C266AA" w:rsidP="00DB5BF7">
      <w:pPr>
        <w:pStyle w:val="BodyText"/>
        <w:spacing w:before="8"/>
        <w:rPr>
          <w:sz w:val="23"/>
        </w:rPr>
      </w:pPr>
    </w:p>
    <w:p w14:paraId="3E48A47D" w14:textId="607E341C" w:rsidR="00C266AA" w:rsidRDefault="00F96E8E">
      <w:pPr>
        <w:pStyle w:val="BodyText"/>
        <w:spacing w:line="247" w:lineRule="auto"/>
        <w:ind w:left="844" w:right="146"/>
      </w:pPr>
      <w:r>
        <w:t>Without limiting the foregoing paragraph, Released Parties are not responsible for lost, late, incomplete, damaged, inaccurate, stolen, undelivered, garbled or misdirected entries; or other errors or difficulties of any kind</w:t>
      </w:r>
      <w:r>
        <w:rPr>
          <w:spacing w:val="-8"/>
        </w:rPr>
        <w:t xml:space="preserve"> </w:t>
      </w:r>
      <w:r>
        <w:t>whether</w:t>
      </w:r>
      <w:r>
        <w:rPr>
          <w:spacing w:val="-8"/>
        </w:rPr>
        <w:t xml:space="preserve"> </w:t>
      </w:r>
      <w:r>
        <w:t>human,</w:t>
      </w:r>
      <w:r>
        <w:rPr>
          <w:spacing w:val="-8"/>
        </w:rPr>
        <w:t xml:space="preserve"> </w:t>
      </w:r>
      <w:r>
        <w:t>mechanical,</w:t>
      </w:r>
      <w:r>
        <w:rPr>
          <w:spacing w:val="-8"/>
        </w:rPr>
        <w:t xml:space="preserve"> </w:t>
      </w:r>
      <w:r>
        <w:t>electronic,</w:t>
      </w:r>
      <w:r>
        <w:rPr>
          <w:spacing w:val="-8"/>
        </w:rPr>
        <w:t xml:space="preserve"> </w:t>
      </w:r>
      <w:r>
        <w:t>computer,</w:t>
      </w:r>
      <w:r>
        <w:rPr>
          <w:spacing w:val="-8"/>
        </w:rPr>
        <w:t xml:space="preserve"> </w:t>
      </w:r>
      <w:r>
        <w:t>network,</w:t>
      </w:r>
      <w:r>
        <w:rPr>
          <w:spacing w:val="-8"/>
        </w:rPr>
        <w:t xml:space="preserve"> </w:t>
      </w:r>
      <w:r>
        <w:t>typographical,</w:t>
      </w:r>
      <w:r>
        <w:rPr>
          <w:spacing w:val="-8"/>
        </w:rPr>
        <w:t xml:space="preserve"> </w:t>
      </w:r>
      <w:r>
        <w:t>printing</w:t>
      </w:r>
      <w:r>
        <w:rPr>
          <w:spacing w:val="-8"/>
        </w:rPr>
        <w:t xml:space="preserve"> </w:t>
      </w:r>
      <w:r>
        <w:t>or</w:t>
      </w:r>
      <w:r>
        <w:rPr>
          <w:spacing w:val="-8"/>
        </w:rPr>
        <w:t xml:space="preserve"> </w:t>
      </w:r>
      <w:r>
        <w:t>otherwise</w:t>
      </w:r>
      <w:r>
        <w:rPr>
          <w:spacing w:val="-8"/>
        </w:rPr>
        <w:t xml:space="preserve"> </w:t>
      </w:r>
      <w:r>
        <w:t>relating</w:t>
      </w:r>
      <w:r>
        <w:rPr>
          <w:spacing w:val="-8"/>
        </w:rPr>
        <w:t xml:space="preserve"> </w:t>
      </w:r>
      <w:r>
        <w:t xml:space="preserve">to or in connection with the </w:t>
      </w:r>
      <w:r w:rsidR="005E7E84">
        <w:t>Contest</w:t>
      </w:r>
      <w:r>
        <w:t xml:space="preserve">, including, without limitation, errors or difficulties which may occur in connection with the administration of the </w:t>
      </w:r>
      <w:r w:rsidR="005E7E84">
        <w:t>Contest</w:t>
      </w:r>
      <w:r>
        <w:t xml:space="preserve">, the processing of entries, the announcement of the prizes, or in any </w:t>
      </w:r>
      <w:r w:rsidR="005E7E84">
        <w:t>Contest</w:t>
      </w:r>
      <w:r>
        <w:t xml:space="preserve">-related materials; Released Parties are also not responsible for any incorrect or inaccurate information, whether caused by users, tampering, hacking or by any equipment or programming associated with or utilized in the </w:t>
      </w:r>
      <w:r w:rsidR="005E7E84">
        <w:t>Contest</w:t>
      </w:r>
      <w:r>
        <w:t xml:space="preserve">; Released Parties are not responsible for injury or damage to entrants related to or resulting from participating in this </w:t>
      </w:r>
      <w:r w:rsidR="005E7E84">
        <w:t>Contest</w:t>
      </w:r>
      <w:r>
        <w:t>.</w:t>
      </w:r>
    </w:p>
    <w:sectPr w:rsidR="00C266AA">
      <w:pgSz w:w="12240" w:h="15840"/>
      <w:pgMar w:top="680" w:right="62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00881"/>
    <w:multiLevelType w:val="hybridMultilevel"/>
    <w:tmpl w:val="EA3EF660"/>
    <w:lvl w:ilvl="0" w:tplc="730607CC">
      <w:start w:val="1"/>
      <w:numFmt w:val="decimal"/>
      <w:lvlText w:val="%1."/>
      <w:lvlJc w:val="left"/>
      <w:pPr>
        <w:ind w:left="517" w:hanging="228"/>
        <w:jc w:val="right"/>
      </w:pPr>
      <w:rPr>
        <w:rFonts w:hint="default"/>
        <w:spacing w:val="-1"/>
        <w:w w:val="100"/>
        <w:lang w:val="en-US" w:eastAsia="en-US" w:bidi="ar-SA"/>
      </w:rPr>
    </w:lvl>
    <w:lvl w:ilvl="1" w:tplc="9B2C522A">
      <w:numFmt w:val="bullet"/>
      <w:lvlText w:val="•"/>
      <w:lvlJc w:val="left"/>
      <w:pPr>
        <w:ind w:left="889" w:hanging="360"/>
      </w:pPr>
      <w:rPr>
        <w:rFonts w:ascii="Arial" w:eastAsia="Arial" w:hAnsi="Arial" w:cs="Arial" w:hint="default"/>
        <w:b w:val="0"/>
        <w:bCs w:val="0"/>
        <w:i w:val="0"/>
        <w:iCs w:val="0"/>
        <w:spacing w:val="0"/>
        <w:w w:val="100"/>
        <w:sz w:val="22"/>
        <w:szCs w:val="22"/>
        <w:lang w:val="en-US" w:eastAsia="en-US" w:bidi="ar-SA"/>
      </w:rPr>
    </w:lvl>
    <w:lvl w:ilvl="2" w:tplc="9078ECC8">
      <w:numFmt w:val="bullet"/>
      <w:lvlText w:val="•"/>
      <w:lvlJc w:val="left"/>
      <w:pPr>
        <w:ind w:left="2015" w:hanging="360"/>
      </w:pPr>
      <w:rPr>
        <w:rFonts w:hint="default"/>
        <w:lang w:val="en-US" w:eastAsia="en-US" w:bidi="ar-SA"/>
      </w:rPr>
    </w:lvl>
    <w:lvl w:ilvl="3" w:tplc="580635D0">
      <w:numFmt w:val="bullet"/>
      <w:lvlText w:val="•"/>
      <w:lvlJc w:val="left"/>
      <w:pPr>
        <w:ind w:left="3151" w:hanging="360"/>
      </w:pPr>
      <w:rPr>
        <w:rFonts w:hint="default"/>
        <w:lang w:val="en-US" w:eastAsia="en-US" w:bidi="ar-SA"/>
      </w:rPr>
    </w:lvl>
    <w:lvl w:ilvl="4" w:tplc="B30C6B12">
      <w:numFmt w:val="bullet"/>
      <w:lvlText w:val="•"/>
      <w:lvlJc w:val="left"/>
      <w:pPr>
        <w:ind w:left="4286" w:hanging="360"/>
      </w:pPr>
      <w:rPr>
        <w:rFonts w:hint="default"/>
        <w:lang w:val="en-US" w:eastAsia="en-US" w:bidi="ar-SA"/>
      </w:rPr>
    </w:lvl>
    <w:lvl w:ilvl="5" w:tplc="F7F4036E">
      <w:numFmt w:val="bullet"/>
      <w:lvlText w:val="•"/>
      <w:lvlJc w:val="left"/>
      <w:pPr>
        <w:ind w:left="5422" w:hanging="360"/>
      </w:pPr>
      <w:rPr>
        <w:rFonts w:hint="default"/>
        <w:lang w:val="en-US" w:eastAsia="en-US" w:bidi="ar-SA"/>
      </w:rPr>
    </w:lvl>
    <w:lvl w:ilvl="6" w:tplc="F098AFDA">
      <w:numFmt w:val="bullet"/>
      <w:lvlText w:val="•"/>
      <w:lvlJc w:val="left"/>
      <w:pPr>
        <w:ind w:left="6557" w:hanging="360"/>
      </w:pPr>
      <w:rPr>
        <w:rFonts w:hint="default"/>
        <w:lang w:val="en-US" w:eastAsia="en-US" w:bidi="ar-SA"/>
      </w:rPr>
    </w:lvl>
    <w:lvl w:ilvl="7" w:tplc="CBC27556">
      <w:numFmt w:val="bullet"/>
      <w:lvlText w:val="•"/>
      <w:lvlJc w:val="left"/>
      <w:pPr>
        <w:ind w:left="7693" w:hanging="360"/>
      </w:pPr>
      <w:rPr>
        <w:rFonts w:hint="default"/>
        <w:lang w:val="en-US" w:eastAsia="en-US" w:bidi="ar-SA"/>
      </w:rPr>
    </w:lvl>
    <w:lvl w:ilvl="8" w:tplc="DD8E3748">
      <w:numFmt w:val="bullet"/>
      <w:lvlText w:val="•"/>
      <w:lvlJc w:val="left"/>
      <w:pPr>
        <w:ind w:left="8828" w:hanging="360"/>
      </w:pPr>
      <w:rPr>
        <w:rFonts w:hint="default"/>
        <w:lang w:val="en-US" w:eastAsia="en-US" w:bidi="ar-SA"/>
      </w:rPr>
    </w:lvl>
  </w:abstractNum>
  <w:num w:numId="1" w16cid:durableId="28759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6AA"/>
    <w:rsid w:val="00005C39"/>
    <w:rsid w:val="00043192"/>
    <w:rsid w:val="00057C2A"/>
    <w:rsid w:val="00103347"/>
    <w:rsid w:val="00121E1F"/>
    <w:rsid w:val="00126762"/>
    <w:rsid w:val="00150D15"/>
    <w:rsid w:val="00151197"/>
    <w:rsid w:val="001A150E"/>
    <w:rsid w:val="001A1D4E"/>
    <w:rsid w:val="001D2B91"/>
    <w:rsid w:val="001E6C44"/>
    <w:rsid w:val="00234221"/>
    <w:rsid w:val="002422CB"/>
    <w:rsid w:val="002638DC"/>
    <w:rsid w:val="00280DC8"/>
    <w:rsid w:val="002C2F6F"/>
    <w:rsid w:val="003240DF"/>
    <w:rsid w:val="003A7524"/>
    <w:rsid w:val="003C51DB"/>
    <w:rsid w:val="003F30E1"/>
    <w:rsid w:val="0044687A"/>
    <w:rsid w:val="004557F7"/>
    <w:rsid w:val="00480482"/>
    <w:rsid w:val="004E51D6"/>
    <w:rsid w:val="00517B6A"/>
    <w:rsid w:val="00532D5C"/>
    <w:rsid w:val="00557CEE"/>
    <w:rsid w:val="00575608"/>
    <w:rsid w:val="00586584"/>
    <w:rsid w:val="00590A68"/>
    <w:rsid w:val="005B36DB"/>
    <w:rsid w:val="005E7E84"/>
    <w:rsid w:val="00604E31"/>
    <w:rsid w:val="0060539C"/>
    <w:rsid w:val="00613DCF"/>
    <w:rsid w:val="006256A6"/>
    <w:rsid w:val="0062798F"/>
    <w:rsid w:val="00632E08"/>
    <w:rsid w:val="0067157D"/>
    <w:rsid w:val="006A7DAA"/>
    <w:rsid w:val="006B6E1E"/>
    <w:rsid w:val="006C48D7"/>
    <w:rsid w:val="006E5106"/>
    <w:rsid w:val="007208B8"/>
    <w:rsid w:val="00762F5D"/>
    <w:rsid w:val="007A721D"/>
    <w:rsid w:val="007C1E16"/>
    <w:rsid w:val="00811DDB"/>
    <w:rsid w:val="008270F4"/>
    <w:rsid w:val="00862E01"/>
    <w:rsid w:val="00877C03"/>
    <w:rsid w:val="008D2FAC"/>
    <w:rsid w:val="00954B6B"/>
    <w:rsid w:val="009C74E7"/>
    <w:rsid w:val="009E0CCD"/>
    <w:rsid w:val="009E622C"/>
    <w:rsid w:val="009F2616"/>
    <w:rsid w:val="00A00BF0"/>
    <w:rsid w:val="00A5572C"/>
    <w:rsid w:val="00AD0869"/>
    <w:rsid w:val="00B04E27"/>
    <w:rsid w:val="00B648E0"/>
    <w:rsid w:val="00BA160B"/>
    <w:rsid w:val="00BB4745"/>
    <w:rsid w:val="00C12131"/>
    <w:rsid w:val="00C14F1D"/>
    <w:rsid w:val="00C2269D"/>
    <w:rsid w:val="00C266AA"/>
    <w:rsid w:val="00C35FDA"/>
    <w:rsid w:val="00CA2AB9"/>
    <w:rsid w:val="00CB6588"/>
    <w:rsid w:val="00CE3293"/>
    <w:rsid w:val="00CE6CBD"/>
    <w:rsid w:val="00D70B0D"/>
    <w:rsid w:val="00D961AA"/>
    <w:rsid w:val="00DB5BF7"/>
    <w:rsid w:val="00DE5DF6"/>
    <w:rsid w:val="00DF4624"/>
    <w:rsid w:val="00DF61D4"/>
    <w:rsid w:val="00E33AD4"/>
    <w:rsid w:val="00E765EC"/>
    <w:rsid w:val="00ED2667"/>
    <w:rsid w:val="00EF626F"/>
    <w:rsid w:val="00F125CF"/>
    <w:rsid w:val="00F31541"/>
    <w:rsid w:val="00F8037A"/>
    <w:rsid w:val="00F96E8E"/>
    <w:rsid w:val="00FC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E12E"/>
  <w15:docId w15:val="{B143C95C-A448-4694-9D96-B0D79695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28" w:hanging="63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43"/>
      <w:ind w:left="2986" w:right="3210"/>
      <w:jc w:val="center"/>
    </w:pPr>
    <w:rPr>
      <w:b/>
      <w:bCs/>
      <w:sz w:val="28"/>
      <w:szCs w:val="28"/>
    </w:rPr>
  </w:style>
  <w:style w:type="paragraph" w:styleId="ListParagraph">
    <w:name w:val="List Paragraph"/>
    <w:basedOn w:val="Normal"/>
    <w:uiPriority w:val="1"/>
    <w:qFormat/>
    <w:pPr>
      <w:ind w:left="828" w:hanging="63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A7524"/>
    <w:rPr>
      <w:sz w:val="16"/>
      <w:szCs w:val="16"/>
    </w:rPr>
  </w:style>
  <w:style w:type="paragraph" w:styleId="CommentText">
    <w:name w:val="annotation text"/>
    <w:basedOn w:val="Normal"/>
    <w:link w:val="CommentTextChar"/>
    <w:uiPriority w:val="99"/>
    <w:semiHidden/>
    <w:unhideWhenUsed/>
    <w:rsid w:val="003A7524"/>
    <w:rPr>
      <w:sz w:val="20"/>
      <w:szCs w:val="20"/>
    </w:rPr>
  </w:style>
  <w:style w:type="character" w:customStyle="1" w:styleId="CommentTextChar">
    <w:name w:val="Comment Text Char"/>
    <w:basedOn w:val="DefaultParagraphFont"/>
    <w:link w:val="CommentText"/>
    <w:uiPriority w:val="99"/>
    <w:semiHidden/>
    <w:rsid w:val="003A752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A7524"/>
    <w:rPr>
      <w:b/>
      <w:bCs/>
    </w:rPr>
  </w:style>
  <w:style w:type="character" w:customStyle="1" w:styleId="CommentSubjectChar">
    <w:name w:val="Comment Subject Char"/>
    <w:basedOn w:val="CommentTextChar"/>
    <w:link w:val="CommentSubject"/>
    <w:uiPriority w:val="99"/>
    <w:semiHidden/>
    <w:rsid w:val="003A752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A75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524"/>
    <w:rPr>
      <w:rFonts w:ascii="Segoe UI" w:eastAsia="Calibri" w:hAnsi="Segoe UI" w:cs="Segoe UI"/>
      <w:sz w:val="18"/>
      <w:szCs w:val="18"/>
    </w:rPr>
  </w:style>
  <w:style w:type="paragraph" w:styleId="Revision">
    <w:name w:val="Revision"/>
    <w:hidden/>
    <w:uiPriority w:val="99"/>
    <w:semiHidden/>
    <w:rsid w:val="006B6E1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eccl@rit.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CAB Spring Concert Sweepstakes Official Rules v4.docx</vt:lpstr>
    </vt:vector>
  </TitlesOfParts>
  <Company>Rochester Institute of Technology</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 Spring Concert Sweepstakes Official Rules v4.docx</dc:title>
  <dc:creator>Marilyn Schleyer</dc:creator>
  <cp:lastModifiedBy>Troy Ramiscal (RIT Student)</cp:lastModifiedBy>
  <cp:revision>15</cp:revision>
  <dcterms:created xsi:type="dcterms:W3CDTF">2024-12-12T18:58:00Z</dcterms:created>
  <dcterms:modified xsi:type="dcterms:W3CDTF">2025-01-21T15:41:00Z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LastSaved">
    <vt:filetime>2024-04-05T00:00:00Z</vt:filetime>
  </property>
  <property fmtid="{D5CDD505-2E9C-101B-9397-08002B2CF9AE}" pid="4" name="Producer">
    <vt:lpwstr>Skia/PDF m124 Google Docs Renderer</vt:lpwstr>
  </property>
</Properties>
</file>